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4A5E7" w14:textId="04B474DB"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72F07" w:rsidRPr="00072F07">
                <w:rPr>
                  <w:rFonts w:asciiTheme="majorHAnsi" w:hAnsiTheme="majorHAnsi"/>
                  <w:sz w:val="20"/>
                  <w:szCs w:val="20"/>
                </w:rPr>
                <w:t>ED55 (2014)</w:t>
              </w:r>
              <w:r w:rsidR="00072F07">
                <w:rPr>
                  <w:rFonts w:asciiTheme="majorHAnsi" w:hAnsiTheme="majorHAnsi"/>
                  <w:sz w:val="20"/>
                  <w:szCs w:val="20"/>
                </w:rPr>
                <w:t xml:space="preserve"> REV</w:t>
              </w:r>
              <w:bookmarkStart w:id="0" w:name="_GoBack"/>
              <w:bookmarkEnd w:id="0"/>
            </w:sdtContent>
          </w:sdt>
        </w:sdtContent>
      </w:sdt>
    </w:p>
    <w:p w14:paraId="20CD469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02991969" w:edGrp="everyone"/>
    <w:p w14:paraId="7E19E71E" w14:textId="77777777" w:rsidR="00AF3758" w:rsidRPr="00592A95" w:rsidRDefault="00181AC0" w:rsidP="00AF3758">
      <w:pPr>
        <w:ind w:left="360" w:hanging="360"/>
        <w:rPr>
          <w:rFonts w:asciiTheme="majorHAnsi" w:hAnsiTheme="majorHAnsi" w:cs="Arial"/>
          <w:b/>
        </w:rPr>
      </w:pPr>
      <w:sdt>
        <w:sdtPr>
          <w:rPr>
            <w:rFonts w:ascii="MS Gothic" w:eastAsia="MS Gothic" w:hAnsiTheme="majorHAnsi"/>
            <w:color w:val="FF0000"/>
          </w:rPr>
          <w:id w:val="1391844015"/>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50299196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83174815" w:edGrp="everyone"/>
    <w:p w14:paraId="42C4690D" w14:textId="77777777" w:rsidR="00AF3758" w:rsidRPr="00592A95" w:rsidRDefault="00181AC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31748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26FA52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1579283" w:edGrp="everyone"/>
          <w:p w14:paraId="03FEFB02" w14:textId="77777777" w:rsidR="00AF3758" w:rsidRPr="00592A95" w:rsidRDefault="00181AC0" w:rsidP="00001C04">
            <w:pPr>
              <w:spacing w:before="120" w:after="0"/>
              <w:ind w:left="360" w:hanging="360"/>
              <w:rPr>
                <w:rFonts w:asciiTheme="majorHAnsi" w:hAnsiTheme="majorHAnsi" w:cs="Arial"/>
                <w:b/>
                <w:sz w:val="20"/>
                <w:szCs w:val="20"/>
              </w:rPr>
            </w:pPr>
            <w:sdt>
              <w:sdtPr>
                <w:rPr>
                  <w:rFonts w:ascii="MS Gothic" w:eastAsia="MS Gothic" w:hAnsiTheme="majorHAnsi"/>
                  <w:color w:val="FF0000"/>
                </w:rPr>
                <w:id w:val="-348720242"/>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51579283"/>
            <w:r w:rsidR="00AF3758" w:rsidRPr="00592A95">
              <w:rPr>
                <w:rFonts w:asciiTheme="majorHAnsi" w:hAnsiTheme="majorHAnsi" w:cs="Arial"/>
                <w:b/>
                <w:sz w:val="20"/>
                <w:szCs w:val="20"/>
              </w:rPr>
              <w:t xml:space="preserve">New Course  or </w:t>
            </w:r>
            <w:permStart w:id="131826595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1826595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7F022B0"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01FECF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28D86F6" w14:textId="77777777" w:rsidTr="004E37ED">
        <w:trPr>
          <w:trHeight w:val="1089"/>
        </w:trPr>
        <w:tc>
          <w:tcPr>
            <w:tcW w:w="5451" w:type="dxa"/>
            <w:vAlign w:val="center"/>
          </w:tcPr>
          <w:p w14:paraId="33D275C2"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356667795"/>
                <w:showingPlcHdr/>
              </w:sdtPr>
              <w:sdtEndPr/>
              <w:sdtContent>
                <w:permStart w:id="1531862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18622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019583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195834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BFC5C88" w14:textId="77777777" w:rsidR="00001C04" w:rsidRPr="00592A95" w:rsidRDefault="00181AC0" w:rsidP="004E37ED">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478673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786734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0372580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7258077"/>
              </w:sdtContent>
            </w:sdt>
          </w:p>
          <w:p w14:paraId="0B76AB12" w14:textId="77777777" w:rsidR="00001C04" w:rsidRPr="00592A95" w:rsidRDefault="00001C04" w:rsidP="004E37E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538628F" w14:textId="77777777" w:rsidTr="004E37ED">
        <w:trPr>
          <w:trHeight w:val="1089"/>
        </w:trPr>
        <w:tc>
          <w:tcPr>
            <w:tcW w:w="5451" w:type="dxa"/>
            <w:vAlign w:val="center"/>
          </w:tcPr>
          <w:p w14:paraId="6A7F78C3"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210616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10616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470401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704013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748B22C"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748619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48619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878722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7872298"/>
              </w:sdtContent>
            </w:sdt>
          </w:p>
          <w:p w14:paraId="7AE819F2" w14:textId="77777777" w:rsidR="00001C04" w:rsidRPr="00592A95" w:rsidRDefault="00001C04" w:rsidP="004E37E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86672E4" w14:textId="77777777" w:rsidTr="004E37ED">
        <w:trPr>
          <w:trHeight w:val="1089"/>
        </w:trPr>
        <w:tc>
          <w:tcPr>
            <w:tcW w:w="5451" w:type="dxa"/>
            <w:vAlign w:val="center"/>
          </w:tcPr>
          <w:p w14:paraId="4F29D559"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390760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90760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699828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998289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2EAA987"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220341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20341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566037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6603709"/>
              </w:sdtContent>
            </w:sdt>
          </w:p>
          <w:p w14:paraId="4F764CA0"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7E2E7BD" w14:textId="77777777" w:rsidTr="004E37ED">
        <w:trPr>
          <w:trHeight w:val="1089"/>
        </w:trPr>
        <w:tc>
          <w:tcPr>
            <w:tcW w:w="5451" w:type="dxa"/>
            <w:vAlign w:val="center"/>
          </w:tcPr>
          <w:p w14:paraId="5D52435B"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59276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9276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30291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02918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37EEF28B"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03190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03190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39079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9079721"/>
              </w:sdtContent>
            </w:sdt>
          </w:p>
          <w:p w14:paraId="64DB9B55"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0F598F5" w14:textId="77777777" w:rsidTr="004E37ED">
        <w:trPr>
          <w:trHeight w:val="1089"/>
        </w:trPr>
        <w:tc>
          <w:tcPr>
            <w:tcW w:w="5451" w:type="dxa"/>
            <w:vAlign w:val="center"/>
          </w:tcPr>
          <w:p w14:paraId="36E13206" w14:textId="77777777" w:rsidR="00001C04" w:rsidRPr="00592A95" w:rsidRDefault="00001C04" w:rsidP="004E37ED">
            <w:pPr>
              <w:rPr>
                <w:rFonts w:asciiTheme="majorHAnsi" w:hAnsiTheme="majorHAnsi"/>
                <w:sz w:val="20"/>
                <w:szCs w:val="20"/>
              </w:rPr>
            </w:pPr>
          </w:p>
        </w:tc>
        <w:tc>
          <w:tcPr>
            <w:tcW w:w="5451" w:type="dxa"/>
            <w:vAlign w:val="center"/>
          </w:tcPr>
          <w:p w14:paraId="7848ED63" w14:textId="77777777" w:rsidR="00001C04" w:rsidRPr="00592A95" w:rsidRDefault="00181AC0" w:rsidP="004E37E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216155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16155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868913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6891300"/>
              </w:sdtContent>
            </w:sdt>
          </w:p>
          <w:p w14:paraId="20C7EDAC"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8F9AEB1" w14:textId="77777777" w:rsidR="00636DB3" w:rsidRPr="00592A95" w:rsidRDefault="00636DB3" w:rsidP="00384538">
      <w:pPr>
        <w:pBdr>
          <w:bottom w:val="single" w:sz="12" w:space="1" w:color="auto"/>
        </w:pBdr>
        <w:rPr>
          <w:rFonts w:asciiTheme="majorHAnsi" w:hAnsiTheme="majorHAnsi" w:cs="Arial"/>
          <w:sz w:val="20"/>
          <w:szCs w:val="20"/>
        </w:rPr>
      </w:pPr>
    </w:p>
    <w:p w14:paraId="7DAFA54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045060511" w:edGrp="everyone" w:displacedByCustomXml="prev"/>
        <w:p w14:paraId="56645AA0" w14:textId="72AA7ACD"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41</w:t>
          </w:r>
          <w:r w:rsidR="00052C65">
            <w:rPr>
              <w:rFonts w:asciiTheme="majorHAnsi" w:hAnsiTheme="majorHAnsi" w:cs="Arial"/>
              <w:sz w:val="20"/>
              <w:szCs w:val="20"/>
            </w:rPr>
            <w:t>1</w:t>
          </w:r>
          <w:r w:rsidR="00593770">
            <w:rPr>
              <w:rFonts w:asciiTheme="majorHAnsi" w:hAnsiTheme="majorHAnsi" w:cs="Arial"/>
              <w:sz w:val="20"/>
              <w:szCs w:val="20"/>
            </w:rPr>
            <w:t>V (this will be a 12 hour course)</w:t>
          </w:r>
        </w:p>
        <w:permEnd w:id="2045060511" w:displacedByCustomXml="next"/>
      </w:sdtContent>
    </w:sdt>
    <w:p w14:paraId="62F5910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1CA93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42014289" w:edGrp="everyone" w:displacedByCustomXml="prev"/>
        <w:p w14:paraId="53804EA0" w14:textId="6DD5CFBF"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Teaching Internship</w:t>
          </w:r>
          <w:r w:rsidR="004650AD">
            <w:rPr>
              <w:rFonts w:asciiTheme="majorHAnsi" w:hAnsiTheme="majorHAnsi" w:cs="Arial"/>
              <w:sz w:val="20"/>
              <w:szCs w:val="20"/>
            </w:rPr>
            <w:t xml:space="preserve"> </w:t>
          </w:r>
          <w:r w:rsidR="00052C65">
            <w:rPr>
              <w:rFonts w:asciiTheme="majorHAnsi" w:hAnsiTheme="majorHAnsi" w:cs="Arial"/>
              <w:sz w:val="20"/>
              <w:szCs w:val="20"/>
            </w:rPr>
            <w:t>II</w:t>
          </w:r>
        </w:p>
        <w:permEnd w:id="1742014289" w:displacedByCustomXml="next"/>
      </w:sdtContent>
    </w:sdt>
    <w:p w14:paraId="7C552F6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B09A7F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00938292" w:edGrp="everyone" w:displacedByCustomXml="prev"/>
        <w:p w14:paraId="6C7D8545"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600938292" w:displacedByCustomXml="next"/>
      </w:sdtContent>
    </w:sdt>
    <w:p w14:paraId="266EA07A"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D0F3E4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207515938" w:edGrp="everyone" w:displacedByCustomXml="prev"/>
        <w:p w14:paraId="4CD4774A"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207515938" w:displacedByCustomXml="next"/>
      </w:sdtContent>
    </w:sdt>
    <w:p w14:paraId="0DF141E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B7A0398"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4410741" w:edGrp="everyone" w:displacedByCustomXml="prev"/>
        <w:p w14:paraId="12E8E5C4"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4410741" w:displacedByCustomXml="next"/>
      </w:sdtContent>
    </w:sdt>
    <w:p w14:paraId="0BC35A50"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06C54D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1602341" w:edGrp="everyone" w:displacedByCustomXml="prev"/>
        <w:p w14:paraId="36FF1179"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602341" w:displacedByCustomXml="next"/>
      </w:sdtContent>
    </w:sdt>
    <w:p w14:paraId="724E1B3B"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977A33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25656867" w:edGrp="everyone" w:displacedByCustomXml="prev"/>
        <w:p w14:paraId="3DBC52E9" w14:textId="50C34CB4" w:rsidR="004E37ED" w:rsidRPr="004E37ED" w:rsidRDefault="00052C65" w:rsidP="004E37ED">
          <w:pPr>
            <w:tabs>
              <w:tab w:val="left" w:pos="360"/>
              <w:tab w:val="left" w:pos="720"/>
            </w:tabs>
            <w:spacing w:after="0" w:line="240" w:lineRule="auto"/>
            <w:divId w:val="1747336969"/>
            <w:rPr>
              <w:rFonts w:asciiTheme="majorHAnsi" w:hAnsiTheme="majorHAnsi" w:cs="Arial"/>
              <w:sz w:val="20"/>
              <w:szCs w:val="20"/>
            </w:rPr>
          </w:pPr>
          <w:r>
            <w:rPr>
              <w:rFonts w:asciiTheme="majorHAnsi" w:hAnsiTheme="majorHAnsi" w:cs="Arial"/>
              <w:sz w:val="20"/>
              <w:szCs w:val="20"/>
            </w:rPr>
            <w:t xml:space="preserve">This course provides directed teaching under the supervision of a </w:t>
          </w:r>
          <w:r w:rsidR="00433305">
            <w:rPr>
              <w:rFonts w:asciiTheme="majorHAnsi" w:hAnsiTheme="majorHAnsi" w:cs="Arial"/>
              <w:sz w:val="20"/>
              <w:szCs w:val="20"/>
            </w:rPr>
            <w:t>qualified</w:t>
          </w:r>
          <w:r>
            <w:rPr>
              <w:rFonts w:asciiTheme="majorHAnsi" w:hAnsiTheme="majorHAnsi" w:cs="Arial"/>
              <w:sz w:val="20"/>
              <w:szCs w:val="20"/>
            </w:rPr>
            <w:t xml:space="preserve"> teacher in an appropriate area of specialty.</w:t>
          </w:r>
        </w:p>
        <w:p w14:paraId="7CC592C0" w14:textId="77777777" w:rsidR="00AF68E8" w:rsidRDefault="00181AC0" w:rsidP="00AF68E8">
          <w:pPr>
            <w:tabs>
              <w:tab w:val="left" w:pos="360"/>
              <w:tab w:val="left" w:pos="720"/>
            </w:tabs>
            <w:spacing w:after="0" w:line="240" w:lineRule="auto"/>
            <w:rPr>
              <w:rFonts w:asciiTheme="majorHAnsi" w:hAnsiTheme="majorHAnsi" w:cs="Arial"/>
              <w:sz w:val="20"/>
              <w:szCs w:val="20"/>
            </w:rPr>
          </w:pPr>
        </w:p>
        <w:permEnd w:id="125656867" w:displacedByCustomXml="next"/>
      </w:sdtContent>
    </w:sdt>
    <w:p w14:paraId="429BD55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F548C13"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98E9F7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339226937" w:edGrp="everyone" w:displacedByCustomXml="prev"/>
        <w:p w14:paraId="0F87E402" w14:textId="7AAAAB8E" w:rsidR="002172AB" w:rsidRDefault="004E37E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 </w:t>
          </w:r>
          <w:r w:rsidR="007F01E2">
            <w:rPr>
              <w:rFonts w:asciiTheme="majorHAnsi" w:hAnsiTheme="majorHAnsi" w:cs="Arial"/>
              <w:sz w:val="20"/>
              <w:szCs w:val="20"/>
            </w:rPr>
            <w:t>Admission into Teacher Education</w:t>
          </w:r>
          <w:r w:rsidR="00433305">
            <w:rPr>
              <w:rFonts w:asciiTheme="majorHAnsi" w:hAnsiTheme="majorHAnsi" w:cs="Arial"/>
              <w:sz w:val="20"/>
              <w:szCs w:val="20"/>
            </w:rPr>
            <w:t xml:space="preserve"> Program</w:t>
          </w:r>
          <w:r w:rsidR="007F01E2">
            <w:rPr>
              <w:rFonts w:asciiTheme="majorHAnsi" w:hAnsiTheme="majorHAnsi" w:cs="Arial"/>
              <w:sz w:val="20"/>
              <w:szCs w:val="20"/>
            </w:rPr>
            <w:t xml:space="preserve">, </w:t>
          </w:r>
          <w:r w:rsidR="00433305" w:rsidRPr="00433305">
            <w:rPr>
              <w:rFonts w:asciiTheme="majorHAnsi" w:hAnsiTheme="majorHAnsi" w:cs="Arial"/>
              <w:sz w:val="20"/>
              <w:szCs w:val="20"/>
            </w:rPr>
            <w:t xml:space="preserve">MLED </w:t>
          </w:r>
          <w:proofErr w:type="gramStart"/>
          <w:r w:rsidR="00433305" w:rsidRPr="00433305">
            <w:rPr>
              <w:rFonts w:asciiTheme="majorHAnsi" w:hAnsiTheme="majorHAnsi" w:cs="Arial"/>
              <w:sz w:val="20"/>
              <w:szCs w:val="20"/>
            </w:rPr>
            <w:t>4042 ,</w:t>
          </w:r>
          <w:proofErr w:type="gramEnd"/>
          <w:r w:rsidR="00433305" w:rsidRPr="00433305">
            <w:rPr>
              <w:rFonts w:asciiTheme="majorHAnsi" w:hAnsiTheme="majorHAnsi" w:cs="Arial"/>
              <w:sz w:val="20"/>
              <w:szCs w:val="20"/>
            </w:rPr>
            <w:t xml:space="preserve"> MLED 4109, Two of the following specialt</w:t>
          </w:r>
          <w:r w:rsidR="005B44D7">
            <w:rPr>
              <w:rFonts w:asciiTheme="majorHAnsi" w:hAnsiTheme="majorHAnsi" w:cs="Arial"/>
              <w:sz w:val="20"/>
              <w:szCs w:val="20"/>
            </w:rPr>
            <w:t>y courses: MLED 4002, MLED 401</w:t>
          </w:r>
          <w:r w:rsidR="00433305" w:rsidRPr="00433305">
            <w:rPr>
              <w:rFonts w:asciiTheme="majorHAnsi" w:hAnsiTheme="majorHAnsi" w:cs="Arial"/>
              <w:sz w:val="20"/>
              <w:szCs w:val="20"/>
            </w:rPr>
            <w:t>2</w:t>
          </w:r>
          <w:r w:rsidR="005B44D7">
            <w:rPr>
              <w:rFonts w:asciiTheme="majorHAnsi" w:hAnsiTheme="majorHAnsi" w:cs="Arial"/>
              <w:sz w:val="20"/>
              <w:szCs w:val="20"/>
            </w:rPr>
            <w:t>,</w:t>
          </w:r>
          <w:r w:rsidR="00433305" w:rsidRPr="00433305">
            <w:rPr>
              <w:rFonts w:asciiTheme="majorHAnsi" w:hAnsiTheme="majorHAnsi" w:cs="Arial"/>
              <w:sz w:val="20"/>
              <w:szCs w:val="20"/>
            </w:rPr>
            <w:t xml:space="preserve"> MLED 4022</w:t>
          </w:r>
          <w:r w:rsidR="005B44D7">
            <w:rPr>
              <w:rFonts w:asciiTheme="majorHAnsi" w:hAnsiTheme="majorHAnsi" w:cs="Arial"/>
              <w:sz w:val="20"/>
              <w:szCs w:val="20"/>
            </w:rPr>
            <w:t>,</w:t>
          </w:r>
          <w:r w:rsidR="00433305" w:rsidRPr="00433305">
            <w:rPr>
              <w:rFonts w:asciiTheme="majorHAnsi" w:hAnsiTheme="majorHAnsi" w:cs="Arial"/>
              <w:sz w:val="20"/>
              <w:szCs w:val="20"/>
            </w:rPr>
            <w:t xml:space="preserve"> MLED 4032, Co-requisites: MLED 4073.</w:t>
          </w:r>
        </w:p>
        <w:permEnd w:id="339226937" w:displacedByCustomXml="next"/>
      </w:sdtContent>
    </w:sdt>
    <w:p w14:paraId="6B42E369"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01B2650"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25790873" w:edGrp="everyone" w:displacedByCustomXml="prev"/>
        <w:p w14:paraId="2C998595" w14:textId="77777777" w:rsidR="002172AB" w:rsidRDefault="00A0743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prerequisites provide the necessary background knowledge in adolescent development, teaching techniques and assessment procedures for students to be successful in the internship</w:t>
          </w:r>
          <w:r w:rsidR="00DB11E7">
            <w:rPr>
              <w:rFonts w:asciiTheme="majorHAnsi" w:hAnsiTheme="majorHAnsi" w:cs="Arial"/>
              <w:sz w:val="20"/>
              <w:szCs w:val="20"/>
            </w:rPr>
            <w:t>.</w:t>
          </w:r>
        </w:p>
        <w:permEnd w:id="325790873" w:displacedByCustomXml="next"/>
      </w:sdtContent>
    </w:sdt>
    <w:p w14:paraId="18A679A7" w14:textId="77777777" w:rsidR="002172AB" w:rsidRPr="00592A95" w:rsidRDefault="002172AB" w:rsidP="00001C04">
      <w:pPr>
        <w:tabs>
          <w:tab w:val="left" w:pos="360"/>
          <w:tab w:val="left" w:pos="720"/>
        </w:tabs>
        <w:spacing w:after="0"/>
        <w:rPr>
          <w:rFonts w:asciiTheme="majorHAnsi" w:hAnsiTheme="majorHAnsi"/>
          <w:sz w:val="20"/>
          <w:szCs w:val="20"/>
        </w:rPr>
      </w:pPr>
    </w:p>
    <w:p w14:paraId="4595B95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19708936" w:edGrp="everyone" w:displacedByCustomXml="prev"/>
        <w:p w14:paraId="1BF3DE87" w14:textId="6974E764" w:rsidR="002172AB" w:rsidRPr="002172AB" w:rsidRDefault="00052C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DB11E7">
            <w:rPr>
              <w:rFonts w:asciiTheme="majorHAnsi" w:hAnsiTheme="majorHAnsi" w:cs="Arial"/>
              <w:sz w:val="20"/>
              <w:szCs w:val="20"/>
            </w:rPr>
            <w:t xml:space="preserve"> </w:t>
          </w:r>
        </w:p>
        <w:permEnd w:id="319708936" w:displacedByCustomXml="next"/>
      </w:sdtContent>
    </w:sdt>
    <w:p w14:paraId="75ACA30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AF82AE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88450312"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1D929917" w14:textId="5BA398C1" w:rsidR="00DB11E7" w:rsidRPr="008C0C16" w:rsidRDefault="008C0C16" w:rsidP="008C0C16">
                  <w:proofErr w:type="gramStart"/>
                  <w:r w:rsidRPr="00D92D1F">
                    <w:t>Dr. Ron Towery, Arkansas State University, Jonesboro.</w:t>
                  </w:r>
                  <w:proofErr w:type="gramEnd"/>
                  <w:r w:rsidRPr="00D92D1F">
                    <w:t xml:space="preserve"> PO Box 2350, State University, AR 72467. </w:t>
                  </w:r>
                  <w:proofErr w:type="gramStart"/>
                  <w:r w:rsidRPr="00D92D1F">
                    <w:t>Rt</w:t>
                  </w:r>
                  <w:r>
                    <w:t>owery@astate.edu .</w:t>
                  </w:r>
                  <w:proofErr w:type="gramEnd"/>
                  <w:r>
                    <w:t xml:space="preserve"> 870-972-3059</w:t>
                  </w:r>
                </w:p>
              </w:sdtContent>
            </w:sdt>
          </w:sdtContent>
        </w:sdt>
        <w:p w14:paraId="1C07D19D" w14:textId="77777777" w:rsidR="002172AB" w:rsidRDefault="00181AC0" w:rsidP="002172AB">
          <w:pPr>
            <w:tabs>
              <w:tab w:val="left" w:pos="360"/>
              <w:tab w:val="left" w:pos="720"/>
            </w:tabs>
            <w:spacing w:after="0" w:line="240" w:lineRule="auto"/>
            <w:rPr>
              <w:rFonts w:asciiTheme="majorHAnsi" w:hAnsiTheme="majorHAnsi" w:cs="Arial"/>
              <w:sz w:val="20"/>
              <w:szCs w:val="20"/>
            </w:rPr>
          </w:pPr>
        </w:p>
        <w:permEnd w:id="388450312" w:displacedByCustomXml="next"/>
      </w:sdtContent>
    </w:sdt>
    <w:p w14:paraId="730127B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5E3DE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68645270" w:edGrp="everyone" w:displacedByCustomXml="prev"/>
        <w:p w14:paraId="5078877A" w14:textId="77777777" w:rsid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68645270" w:displacedByCustomXml="next"/>
      </w:sdtContent>
    </w:sdt>
    <w:p w14:paraId="3AF229A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73435A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99940117" w:edGrp="everyone"/>
          <w:r w:rsidR="00DB11E7">
            <w:rPr>
              <w:rFonts w:asciiTheme="majorHAnsi" w:hAnsiTheme="majorHAnsi" w:cs="Arial"/>
              <w:sz w:val="20"/>
              <w:szCs w:val="20"/>
            </w:rPr>
            <w:t>No</w:t>
          </w:r>
          <w:permEnd w:id="499940117"/>
        </w:sdtContent>
      </w:sdt>
    </w:p>
    <w:p w14:paraId="28FAD635"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13032215" w:edGrp="everyone" w:displacedByCustomXml="prev"/>
        <w:p w14:paraId="39F86C05"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13032215" w:displacedByCustomXml="next"/>
      </w:sdtContent>
    </w:sdt>
    <w:p w14:paraId="0A54E193"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55E6B2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02496809" w:edGrp="everyone"/>
              <w:r w:rsidR="00DB11E7">
                <w:rPr>
                  <w:rFonts w:asciiTheme="majorHAnsi" w:hAnsiTheme="majorHAnsi" w:cs="Arial"/>
                  <w:sz w:val="20"/>
                  <w:szCs w:val="20"/>
                </w:rPr>
                <w:t>Yes</w:t>
              </w:r>
              <w:permEnd w:id="702496809"/>
            </w:sdtContent>
          </w:sdt>
        </w:sdtContent>
      </w:sdt>
    </w:p>
    <w:p w14:paraId="42411A6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081246372" w:edGrp="everyone" w:displacedByCustomXml="prev"/>
        <w:p w14:paraId="569E781F" w14:textId="2DDAD72B" w:rsid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w:t>
          </w:r>
          <w:r w:rsidR="00052C65">
            <w:rPr>
              <w:rFonts w:asciiTheme="majorHAnsi" w:hAnsiTheme="majorHAnsi" w:cs="Arial"/>
              <w:sz w:val="20"/>
              <w:szCs w:val="20"/>
            </w:rPr>
            <w:t>4106 and 4116</w:t>
          </w:r>
        </w:p>
        <w:permEnd w:id="2081246372" w:displacedByCustomXml="next"/>
      </w:sdtContent>
    </w:sdt>
    <w:p w14:paraId="18731887" w14:textId="77777777" w:rsidR="002172AB" w:rsidRDefault="002172AB" w:rsidP="00001C04">
      <w:pPr>
        <w:tabs>
          <w:tab w:val="left" w:pos="360"/>
        </w:tabs>
        <w:spacing w:after="0"/>
        <w:rPr>
          <w:rFonts w:asciiTheme="majorHAnsi" w:hAnsiTheme="majorHAnsi" w:cs="Arial"/>
          <w:sz w:val="20"/>
          <w:szCs w:val="20"/>
        </w:rPr>
      </w:pPr>
    </w:p>
    <w:p w14:paraId="1280AFAA"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07122520" w:edGrp="everyone"/>
          <w:r w:rsidR="00DB11E7">
            <w:rPr>
              <w:rFonts w:asciiTheme="majorHAnsi" w:hAnsiTheme="majorHAnsi" w:cs="Arial"/>
              <w:sz w:val="20"/>
              <w:szCs w:val="20"/>
            </w:rPr>
            <w:t>No</w:t>
          </w:r>
          <w:permEnd w:id="2007122520"/>
        </w:sdtContent>
      </w:sdt>
    </w:p>
    <w:p w14:paraId="6DDFBE35"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B90F2F6" w14:textId="77777777" w:rsidR="00B6203D" w:rsidRPr="00001C04" w:rsidRDefault="00B6203D" w:rsidP="00001C04">
      <w:pPr>
        <w:tabs>
          <w:tab w:val="left" w:pos="360"/>
        </w:tabs>
        <w:spacing w:after="0"/>
        <w:rPr>
          <w:rFonts w:asciiTheme="majorHAnsi" w:hAnsiTheme="majorHAnsi" w:cs="Arial"/>
          <w:sz w:val="20"/>
          <w:szCs w:val="20"/>
        </w:rPr>
      </w:pPr>
    </w:p>
    <w:p w14:paraId="42C59D0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284594" w:edGrp="everyone"/>
          <w:r w:rsidR="00DB11E7">
            <w:rPr>
              <w:rFonts w:asciiTheme="majorHAnsi" w:hAnsiTheme="majorHAnsi" w:cs="Arial"/>
              <w:sz w:val="20"/>
              <w:szCs w:val="20"/>
            </w:rPr>
            <w:t>No</w:t>
          </w:r>
          <w:permEnd w:id="7284594"/>
        </w:sdtContent>
      </w:sdt>
    </w:p>
    <w:p w14:paraId="3225472B"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7879557" w:edGrp="everyone" w:displacedByCustomXml="prev"/>
        <w:p w14:paraId="5B28169C"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97879557" w:displacedByCustomXml="next"/>
      </w:sdtContent>
    </w:sdt>
    <w:p w14:paraId="2BF83E4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D7A214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15C7C51"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5910650" w:edGrp="everyone" w:displacedByCustomXml="prev"/>
        <w:p w14:paraId="740AE20F" w14:textId="77777777" w:rsidR="007F01E2" w:rsidRDefault="007F01E2" w:rsidP="007F01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order to prepare candidates to be future teachers, candidates will be equipped to:</w:t>
          </w:r>
        </w:p>
        <w:p w14:paraId="0951483C" w14:textId="77777777" w:rsidR="007F01E2" w:rsidRDefault="006855EA" w:rsidP="007F01E2">
          <w:pPr>
            <w:pStyle w:val="ListParagraph"/>
            <w:numPr>
              <w:ilvl w:val="0"/>
              <w:numId w:val="7"/>
            </w:numPr>
            <w:rPr>
              <w:rFonts w:asciiTheme="majorHAnsi" w:hAnsiTheme="majorHAnsi" w:cs="Arial"/>
              <w:sz w:val="20"/>
              <w:szCs w:val="20"/>
            </w:rPr>
          </w:pPr>
          <w:r w:rsidRPr="007F01E2">
            <w:rPr>
              <w:rFonts w:asciiTheme="majorHAnsi" w:hAnsiTheme="majorHAnsi" w:cs="Arial"/>
              <w:sz w:val="20"/>
              <w:szCs w:val="20"/>
            </w:rPr>
            <w:t>demonstrate knowledge of effective classroom management programs and procedures</w:t>
          </w:r>
        </w:p>
        <w:p w14:paraId="2B017953" w14:textId="0E4CD9E0" w:rsidR="006855EA" w:rsidRPr="007F01E2" w:rsidRDefault="006855EA" w:rsidP="007F01E2">
          <w:pPr>
            <w:pStyle w:val="ListParagraph"/>
            <w:numPr>
              <w:ilvl w:val="0"/>
              <w:numId w:val="7"/>
            </w:numPr>
            <w:rPr>
              <w:rFonts w:asciiTheme="majorHAnsi" w:hAnsiTheme="majorHAnsi" w:cs="Arial"/>
              <w:sz w:val="20"/>
              <w:szCs w:val="20"/>
            </w:rPr>
          </w:pPr>
          <w:r w:rsidRPr="007F01E2">
            <w:rPr>
              <w:rFonts w:asciiTheme="majorHAnsi" w:hAnsiTheme="majorHAnsi" w:cs="Arial"/>
              <w:sz w:val="20"/>
              <w:szCs w:val="20"/>
            </w:rPr>
            <w:t>plan and implement effective instructional sequence for middle grade students</w:t>
          </w:r>
        </w:p>
        <w:p w14:paraId="729835B3"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demonstrate skill in managing classroom settings</w:t>
          </w:r>
        </w:p>
        <w:p w14:paraId="5450F7FB"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 xml:space="preserve">reflect on practice </w:t>
          </w:r>
          <w:r w:rsidR="003F670C" w:rsidRPr="007F01E2">
            <w:rPr>
              <w:rFonts w:asciiTheme="majorHAnsi" w:hAnsiTheme="majorHAnsi" w:cs="Arial"/>
              <w:sz w:val="20"/>
              <w:szCs w:val="20"/>
            </w:rPr>
            <w:t>in order</w:t>
          </w:r>
          <w:r w:rsidR="003F670C" w:rsidRPr="007F01E2">
            <w:rPr>
              <w:rFonts w:asciiTheme="majorHAnsi" w:hAnsiTheme="majorHAnsi" w:cs="Arial"/>
              <w:color w:val="FF0000"/>
              <w:sz w:val="20"/>
              <w:szCs w:val="20"/>
            </w:rPr>
            <w:t xml:space="preserve"> </w:t>
          </w:r>
          <w:r w:rsidRPr="007F01E2">
            <w:rPr>
              <w:rFonts w:asciiTheme="majorHAnsi" w:hAnsiTheme="majorHAnsi" w:cs="Arial"/>
              <w:sz w:val="20"/>
              <w:szCs w:val="20"/>
            </w:rPr>
            <w:t>to become more effective in instructional delivery</w:t>
          </w:r>
        </w:p>
        <w:p w14:paraId="41463E03"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use a variety of instructional approaches and assessment procedures</w:t>
          </w:r>
        </w:p>
        <w:p w14:paraId="3EC5CD29"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demonstrate appropriate professional conduct</w:t>
          </w:r>
        </w:p>
        <w:p w14:paraId="455C7017"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collect observational data and compare it to findings in professional literature</w:t>
          </w:r>
        </w:p>
        <w:p w14:paraId="0645062A" w14:textId="77777777" w:rsidR="006855EA" w:rsidRPr="007F01E2" w:rsidRDefault="003F670C"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design and implement instruction inte</w:t>
          </w:r>
          <w:r w:rsidR="005D097A" w:rsidRPr="007F01E2">
            <w:rPr>
              <w:rFonts w:asciiTheme="majorHAnsi" w:hAnsiTheme="majorHAnsi" w:cs="Arial"/>
              <w:sz w:val="20"/>
              <w:szCs w:val="20"/>
            </w:rPr>
            <w:t>grating different content areas</w:t>
          </w:r>
        </w:p>
        <w:p w14:paraId="210A2AA3"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practice meeting the needs of diverse learners</w:t>
          </w:r>
        </w:p>
        <w:p w14:paraId="1E127D98" w14:textId="77777777" w:rsidR="006855EA" w:rsidRPr="006855EA" w:rsidRDefault="006855EA" w:rsidP="006855EA">
          <w:pPr>
            <w:pStyle w:val="ListParagraph"/>
            <w:tabs>
              <w:tab w:val="left" w:pos="360"/>
              <w:tab w:val="left" w:pos="720"/>
            </w:tabs>
            <w:spacing w:after="0" w:line="240" w:lineRule="auto"/>
            <w:rPr>
              <w:rFonts w:asciiTheme="majorHAnsi" w:hAnsiTheme="majorHAnsi" w:cs="Arial"/>
              <w:sz w:val="20"/>
              <w:szCs w:val="20"/>
            </w:rPr>
          </w:pPr>
        </w:p>
        <w:p w14:paraId="4668E38B" w14:textId="77777777" w:rsidR="00547433" w:rsidRDefault="00181AC0" w:rsidP="00547433">
          <w:pPr>
            <w:tabs>
              <w:tab w:val="left" w:pos="360"/>
              <w:tab w:val="left" w:pos="720"/>
            </w:tabs>
            <w:spacing w:after="0" w:line="240" w:lineRule="auto"/>
            <w:rPr>
              <w:rFonts w:asciiTheme="majorHAnsi" w:hAnsiTheme="majorHAnsi" w:cs="Arial"/>
              <w:sz w:val="20"/>
              <w:szCs w:val="20"/>
            </w:rPr>
          </w:pPr>
        </w:p>
        <w:permEnd w:id="125910650" w:displacedByCustomXml="next"/>
      </w:sdtContent>
    </w:sdt>
    <w:p w14:paraId="40EE3598"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D8AE9D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6C2CF949" w14:textId="77777777" w:rsidR="003247C2" w:rsidRDefault="003247C2" w:rsidP="00001C04">
      <w:pPr>
        <w:tabs>
          <w:tab w:val="left" w:pos="360"/>
          <w:tab w:val="left" w:pos="810"/>
        </w:tabs>
        <w:spacing w:after="0"/>
        <w:rPr>
          <w:rFonts w:asciiTheme="majorHAnsi" w:hAnsiTheme="majorHAnsi" w:cs="Arial"/>
          <w:sz w:val="20"/>
          <w:szCs w:val="20"/>
        </w:rPr>
      </w:pPr>
    </w:p>
    <w:p w14:paraId="69FE4332" w14:textId="77777777" w:rsidR="003247C2" w:rsidRDefault="003247C2" w:rsidP="003247C2">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14646187" w14:textId="77777777" w:rsidR="003247C2" w:rsidRDefault="003247C2"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sdt>
          <w:sdtPr>
            <w:rPr>
              <w:rFonts w:asciiTheme="majorHAnsi" w:hAnsiTheme="majorHAnsi" w:cs="Arial"/>
              <w:sz w:val="20"/>
              <w:szCs w:val="20"/>
            </w:rPr>
            <w:id w:val="1914886458"/>
          </w:sdtPr>
          <w:sdtEndPr/>
          <w:sdtContent>
            <w:p w14:paraId="75CD7EDA" w14:textId="77777777" w:rsidR="009453C0" w:rsidRDefault="009453C0" w:rsidP="009453C0">
              <w:pPr>
                <w:rPr>
                  <w:rFonts w:asciiTheme="majorHAnsi" w:hAnsiTheme="majorHAnsi"/>
                  <w:b/>
                  <w:bCs/>
                  <w:u w:val="single"/>
                </w:rPr>
              </w:pPr>
              <w:r>
                <w:rPr>
                  <w:rFonts w:asciiTheme="majorHAnsi" w:hAnsiTheme="majorHAnsi" w:cs="Arial"/>
                  <w:b/>
                </w:rPr>
                <w:t>This course supports the Arkansas Department of Education’s competencies for middle level education.</w:t>
              </w:r>
            </w:p>
            <w:p w14:paraId="67885D77" w14:textId="77777777" w:rsidR="009453C0" w:rsidRDefault="009453C0" w:rsidP="009453C0">
              <w:pPr>
                <w:pStyle w:val="NoSpacing"/>
                <w:rPr>
                  <w:rFonts w:asciiTheme="majorHAnsi" w:hAnsiTheme="majorHAnsi" w:cs="Arial"/>
                </w:rPr>
              </w:pPr>
              <w:r>
                <w:rPr>
                  <w:rFonts w:asciiTheme="majorHAnsi" w:hAnsiTheme="majorHAnsi" w:cs="Arial"/>
                  <w:b/>
                </w:rPr>
                <w:t xml:space="preserve">Specifically, the course will address the following </w:t>
              </w:r>
              <w:r>
                <w:rPr>
                  <w:rFonts w:asciiTheme="majorHAnsi" w:hAnsiTheme="majorHAnsi"/>
                  <w:b/>
                </w:rPr>
                <w:t>Learning to Teach, Teaching to Learn Conceptual Framework</w:t>
              </w:r>
              <w:r w:rsidRPr="00D906A4">
                <w:rPr>
                  <w:rFonts w:asciiTheme="majorHAnsi" w:hAnsiTheme="majorHAnsi"/>
                  <w:b/>
                </w:rPr>
                <w:t xml:space="preserve"> Standards</w:t>
              </w:r>
            </w:p>
            <w:p w14:paraId="75768A33" w14:textId="77777777" w:rsidR="009453C0" w:rsidRDefault="009453C0" w:rsidP="009453C0">
              <w:pPr>
                <w:pStyle w:val="NoSpacing"/>
                <w:rPr>
                  <w:rFonts w:asciiTheme="majorHAnsi" w:hAnsiTheme="majorHAnsi" w:cs="Times New Roman"/>
                </w:rPr>
              </w:pPr>
              <w:r>
                <w:rPr>
                  <w:rFonts w:asciiTheme="majorHAnsi" w:hAnsiTheme="majorHAnsi" w:cs="Times New Roman"/>
                </w:rPr>
                <w:t>Professionalism</w:t>
              </w:r>
            </w:p>
            <w:p w14:paraId="5FA0BCEA" w14:textId="77777777" w:rsidR="009453C0" w:rsidRDefault="009453C0" w:rsidP="009453C0">
              <w:pPr>
                <w:pStyle w:val="NoSpacing"/>
                <w:rPr>
                  <w:rFonts w:asciiTheme="majorHAnsi" w:hAnsiTheme="majorHAnsi" w:cs="Times New Roman"/>
                </w:rPr>
              </w:pPr>
              <w:r>
                <w:rPr>
                  <w:rFonts w:asciiTheme="majorHAnsi" w:hAnsiTheme="majorHAnsi" w:cs="Times New Roman"/>
                </w:rPr>
                <w:t>Diversity</w:t>
              </w:r>
            </w:p>
            <w:p w14:paraId="347C368C" w14:textId="77777777" w:rsidR="009453C0" w:rsidRDefault="009453C0" w:rsidP="009453C0">
              <w:pPr>
                <w:pStyle w:val="NoSpacing"/>
                <w:rPr>
                  <w:rFonts w:asciiTheme="majorHAnsi" w:hAnsiTheme="majorHAnsi" w:cs="Times New Roman"/>
                </w:rPr>
              </w:pPr>
              <w:r>
                <w:rPr>
                  <w:rFonts w:asciiTheme="majorHAnsi" w:hAnsiTheme="majorHAnsi" w:cs="Times New Roman"/>
                </w:rPr>
                <w:t>Communication Skills</w:t>
              </w:r>
            </w:p>
            <w:p w14:paraId="1C457506" w14:textId="77777777" w:rsidR="009453C0" w:rsidRDefault="009453C0" w:rsidP="009453C0">
              <w:pPr>
                <w:pStyle w:val="NoSpacing"/>
                <w:rPr>
                  <w:rFonts w:asciiTheme="majorHAnsi" w:hAnsiTheme="majorHAnsi" w:cs="Times New Roman"/>
                </w:rPr>
              </w:pPr>
              <w:r>
                <w:rPr>
                  <w:rFonts w:asciiTheme="majorHAnsi" w:hAnsiTheme="majorHAnsi" w:cs="Times New Roman"/>
                </w:rPr>
                <w:t>Curriculum</w:t>
              </w:r>
            </w:p>
            <w:p w14:paraId="2FA72AB1" w14:textId="77777777" w:rsidR="009453C0" w:rsidRDefault="009453C0" w:rsidP="009453C0">
              <w:pPr>
                <w:pStyle w:val="NoSpacing"/>
                <w:rPr>
                  <w:rFonts w:asciiTheme="majorHAnsi" w:hAnsiTheme="majorHAnsi" w:cs="Times New Roman"/>
                </w:rPr>
              </w:pPr>
              <w:r>
                <w:rPr>
                  <w:rFonts w:asciiTheme="majorHAnsi" w:hAnsiTheme="majorHAnsi" w:cs="Times New Roman"/>
                </w:rPr>
                <w:t>Subject Matter</w:t>
              </w:r>
            </w:p>
            <w:p w14:paraId="3B1D9507" w14:textId="77777777" w:rsidR="009453C0" w:rsidRDefault="009453C0" w:rsidP="009453C0">
              <w:pPr>
                <w:pStyle w:val="NoSpacing"/>
                <w:rPr>
                  <w:rFonts w:asciiTheme="majorHAnsi" w:hAnsiTheme="majorHAnsi" w:cs="Times New Roman"/>
                </w:rPr>
              </w:pPr>
              <w:r>
                <w:rPr>
                  <w:rFonts w:asciiTheme="majorHAnsi" w:hAnsiTheme="majorHAnsi" w:cs="Times New Roman"/>
                </w:rPr>
                <w:t>Teaching Models</w:t>
              </w:r>
            </w:p>
            <w:p w14:paraId="78EB0761" w14:textId="77777777" w:rsidR="009453C0" w:rsidRDefault="009453C0" w:rsidP="009453C0">
              <w:pPr>
                <w:pStyle w:val="NoSpacing"/>
                <w:rPr>
                  <w:rFonts w:asciiTheme="majorHAnsi" w:hAnsiTheme="majorHAnsi" w:cs="Times New Roman"/>
                </w:rPr>
              </w:pPr>
              <w:r>
                <w:rPr>
                  <w:rFonts w:asciiTheme="majorHAnsi" w:hAnsiTheme="majorHAnsi" w:cs="Times New Roman"/>
                </w:rPr>
                <w:t>Classroom Management</w:t>
              </w:r>
            </w:p>
            <w:p w14:paraId="6B870C45" w14:textId="77777777" w:rsidR="009453C0" w:rsidRDefault="009453C0" w:rsidP="009453C0">
              <w:pPr>
                <w:pStyle w:val="NoSpacing"/>
                <w:rPr>
                  <w:rFonts w:asciiTheme="majorHAnsi" w:hAnsiTheme="majorHAnsi" w:cs="Times New Roman"/>
                </w:rPr>
              </w:pPr>
              <w:r>
                <w:rPr>
                  <w:rFonts w:asciiTheme="majorHAnsi" w:hAnsiTheme="majorHAnsi" w:cs="Times New Roman"/>
                </w:rPr>
                <w:t>Assessment</w:t>
              </w:r>
            </w:p>
            <w:p w14:paraId="36EEB2D2" w14:textId="77777777" w:rsidR="009453C0" w:rsidRDefault="009453C0" w:rsidP="009453C0">
              <w:pPr>
                <w:pStyle w:val="NoSpacing"/>
                <w:rPr>
                  <w:rFonts w:asciiTheme="majorHAnsi" w:hAnsiTheme="majorHAnsi" w:cs="Times New Roman"/>
                </w:rPr>
              </w:pPr>
              <w:r>
                <w:rPr>
                  <w:rFonts w:asciiTheme="majorHAnsi" w:hAnsiTheme="majorHAnsi" w:cs="Times New Roman"/>
                </w:rPr>
                <w:t>Reflective Teaching</w:t>
              </w:r>
            </w:p>
            <w:p w14:paraId="7E4EF096" w14:textId="77777777" w:rsidR="009453C0" w:rsidRDefault="009453C0" w:rsidP="009453C0">
              <w:pPr>
                <w:pStyle w:val="NoSpacing"/>
                <w:rPr>
                  <w:rFonts w:asciiTheme="majorHAnsi" w:hAnsiTheme="majorHAnsi"/>
                  <w:u w:val="single"/>
                </w:rPr>
              </w:pPr>
            </w:p>
            <w:p w14:paraId="3570A394" w14:textId="77777777" w:rsidR="009453C0" w:rsidRDefault="009453C0" w:rsidP="009453C0">
              <w:pPr>
                <w:pStyle w:val="NoSpacing"/>
                <w:rPr>
                  <w:rFonts w:asciiTheme="majorHAnsi" w:hAnsiTheme="majorHAnsi"/>
                  <w:b/>
                </w:rPr>
              </w:pPr>
              <w:r>
                <w:rPr>
                  <w:rFonts w:asciiTheme="majorHAnsi" w:hAnsiTheme="majorHAnsi" w:cs="Arial"/>
                  <w:b/>
                </w:rPr>
                <w:t xml:space="preserve">Specifically, the course will address the following </w:t>
              </w:r>
              <w:r>
                <w:rPr>
                  <w:rFonts w:asciiTheme="majorHAnsi" w:hAnsiTheme="majorHAnsi"/>
                  <w:b/>
                </w:rPr>
                <w:t xml:space="preserve">Association of Middle Level Education Standards </w:t>
              </w:r>
            </w:p>
            <w:p w14:paraId="3D402C9F" w14:textId="77777777" w:rsidR="009453C0" w:rsidRDefault="009453C0" w:rsidP="009453C0">
              <w:pPr>
                <w:pStyle w:val="NoSpacing"/>
                <w:rPr>
                  <w:rFonts w:asciiTheme="majorHAnsi" w:hAnsiTheme="majorHAnsi"/>
                </w:rPr>
              </w:pPr>
              <w:r>
                <w:rPr>
                  <w:rFonts w:asciiTheme="majorHAnsi" w:hAnsiTheme="majorHAnsi"/>
                </w:rPr>
                <w:t>Standard 1: Young Adolescent Development</w:t>
              </w:r>
            </w:p>
            <w:p w14:paraId="61FCB104" w14:textId="77777777" w:rsidR="009453C0" w:rsidRDefault="009453C0" w:rsidP="009453C0">
              <w:pPr>
                <w:pStyle w:val="NoSpacing"/>
                <w:rPr>
                  <w:rFonts w:asciiTheme="majorHAnsi" w:hAnsiTheme="majorHAnsi"/>
                </w:rPr>
              </w:pPr>
              <w:r>
                <w:rPr>
                  <w:rFonts w:asciiTheme="majorHAnsi" w:hAnsiTheme="majorHAnsi"/>
                  <w:u w:val="single"/>
                </w:rPr>
                <w:t>Element a:</w:t>
              </w:r>
              <w:r>
                <w:rPr>
                  <w:rFonts w:asciiTheme="majorHAnsi" w:hAnsiTheme="majorHAnsi"/>
                </w:rPr>
                <w:t xml:space="preserve"> Knowledge of Young Adolescent Development</w:t>
              </w:r>
            </w:p>
            <w:p w14:paraId="361FDDD1"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Knowledge of the Implications of Diversity on Young Adolescent Development</w:t>
              </w:r>
            </w:p>
            <w:p w14:paraId="7F8D5BF6" w14:textId="77777777" w:rsidR="009453C0" w:rsidRDefault="009453C0" w:rsidP="009453C0">
              <w:pPr>
                <w:pStyle w:val="NoSpacing"/>
                <w:rPr>
                  <w:rFonts w:asciiTheme="majorHAnsi" w:hAnsiTheme="majorHAnsi"/>
                </w:rPr>
              </w:pPr>
              <w:r>
                <w:rPr>
                  <w:rFonts w:asciiTheme="majorHAnsi" w:hAnsiTheme="majorHAnsi"/>
                  <w:u w:val="single"/>
                </w:rPr>
                <w:t>Element c:</w:t>
              </w:r>
              <w:r>
                <w:rPr>
                  <w:rFonts w:asciiTheme="majorHAnsi" w:hAnsiTheme="majorHAnsi"/>
                </w:rPr>
                <w:t xml:space="preserve"> Implications of Young Adolescent Development for Middle Level Curriculum and Instruction</w:t>
              </w:r>
            </w:p>
            <w:p w14:paraId="6D0DDFAE" w14:textId="77777777" w:rsidR="009453C0" w:rsidRDefault="009453C0" w:rsidP="009453C0">
              <w:pPr>
                <w:pStyle w:val="NoSpacing"/>
                <w:rPr>
                  <w:rFonts w:asciiTheme="majorHAnsi" w:hAnsiTheme="majorHAnsi"/>
                </w:rPr>
              </w:pPr>
              <w:r>
                <w:rPr>
                  <w:rFonts w:asciiTheme="majorHAnsi" w:hAnsiTheme="majorHAnsi"/>
                  <w:u w:val="single"/>
                </w:rPr>
                <w:t>Element d:</w:t>
              </w:r>
              <w:r>
                <w:rPr>
                  <w:rFonts w:asciiTheme="majorHAnsi" w:hAnsiTheme="majorHAnsi"/>
                </w:rPr>
                <w:t xml:space="preserve"> Implications of Young Adolescent Development for Middle Level Programs and Practices</w:t>
              </w:r>
            </w:p>
            <w:p w14:paraId="484B0508" w14:textId="77777777" w:rsidR="009453C0" w:rsidRDefault="009453C0" w:rsidP="009453C0">
              <w:pPr>
                <w:pStyle w:val="NoSpacing"/>
                <w:rPr>
                  <w:rFonts w:asciiTheme="majorHAnsi" w:hAnsiTheme="majorHAnsi"/>
                  <w:iCs/>
                </w:rPr>
              </w:pPr>
              <w:r>
                <w:rPr>
                  <w:rFonts w:asciiTheme="majorHAnsi" w:hAnsiTheme="majorHAnsi"/>
                  <w:iCs/>
                </w:rPr>
                <w:t>Standard 2: Middle Level Curriculum</w:t>
              </w:r>
            </w:p>
            <w:p w14:paraId="010CD043" w14:textId="77777777" w:rsidR="009453C0" w:rsidRDefault="009453C0" w:rsidP="009453C0">
              <w:pPr>
                <w:pStyle w:val="NoSpacing"/>
                <w:rPr>
                  <w:rFonts w:asciiTheme="majorHAnsi" w:hAnsiTheme="majorHAnsi"/>
                  <w:color w:val="FF0000"/>
                </w:rPr>
              </w:pPr>
              <w:r>
                <w:rPr>
                  <w:rFonts w:asciiTheme="majorHAnsi" w:hAnsiTheme="majorHAnsi"/>
                  <w:u w:val="single"/>
                </w:rPr>
                <w:t>Element a:</w:t>
              </w:r>
              <w:r>
                <w:rPr>
                  <w:rFonts w:asciiTheme="majorHAnsi" w:hAnsiTheme="majorHAnsi"/>
                </w:rPr>
                <w:t xml:space="preserve"> Subject Matter Content Knowledge</w:t>
              </w:r>
            </w:p>
            <w:p w14:paraId="639E5156"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Middle Level Student Standards</w:t>
              </w:r>
            </w:p>
            <w:p w14:paraId="4BA33685" w14:textId="77777777" w:rsidR="009453C0" w:rsidRDefault="009453C0" w:rsidP="009453C0">
              <w:pPr>
                <w:pStyle w:val="NoSpacing"/>
                <w:rPr>
                  <w:rFonts w:asciiTheme="majorHAnsi" w:hAnsiTheme="majorHAnsi"/>
                  <w:iCs/>
                </w:rPr>
              </w:pPr>
              <w:r>
                <w:rPr>
                  <w:rFonts w:asciiTheme="majorHAnsi" w:hAnsiTheme="majorHAnsi"/>
                  <w:u w:val="single"/>
                </w:rPr>
                <w:t xml:space="preserve">Element c: </w:t>
              </w:r>
              <w:r>
                <w:rPr>
                  <w:rFonts w:asciiTheme="majorHAnsi" w:hAnsiTheme="majorHAnsi"/>
                </w:rPr>
                <w:t>Interdisciplinary Nature of Knowledge</w:t>
              </w:r>
            </w:p>
            <w:p w14:paraId="4F6F6F4C" w14:textId="77777777" w:rsidR="009453C0" w:rsidRDefault="009453C0" w:rsidP="009453C0">
              <w:pPr>
                <w:pStyle w:val="NoSpacing"/>
                <w:rPr>
                  <w:rFonts w:asciiTheme="majorHAnsi" w:hAnsiTheme="majorHAnsi"/>
                </w:rPr>
              </w:pPr>
              <w:r>
                <w:rPr>
                  <w:rFonts w:asciiTheme="majorHAnsi" w:hAnsiTheme="majorHAnsi"/>
                </w:rPr>
                <w:t>Standard 3: Middle Level Philosophy and School Organization</w:t>
              </w:r>
            </w:p>
            <w:p w14:paraId="010D8E6E" w14:textId="77777777" w:rsidR="009453C0" w:rsidRDefault="009453C0" w:rsidP="009453C0">
              <w:pPr>
                <w:pStyle w:val="NoSpacing"/>
                <w:rPr>
                  <w:rFonts w:asciiTheme="majorHAnsi" w:hAnsiTheme="majorHAnsi"/>
                </w:rPr>
              </w:pPr>
              <w:r>
                <w:rPr>
                  <w:rFonts w:asciiTheme="majorHAnsi" w:hAnsiTheme="majorHAnsi"/>
                  <w:u w:val="single"/>
                </w:rPr>
                <w:t>Element a:</w:t>
              </w:r>
              <w:r>
                <w:rPr>
                  <w:rFonts w:asciiTheme="majorHAnsi" w:hAnsiTheme="majorHAnsi"/>
                </w:rPr>
                <w:t xml:space="preserve"> Middle Level Philosophical Foundations</w:t>
              </w:r>
            </w:p>
            <w:p w14:paraId="001DC0F2"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Middle Level Organization and Best Practices</w:t>
              </w:r>
            </w:p>
            <w:p w14:paraId="107FB320" w14:textId="77777777" w:rsidR="009453C0" w:rsidRDefault="009453C0" w:rsidP="009453C0">
              <w:pPr>
                <w:pStyle w:val="NoSpacing"/>
                <w:rPr>
                  <w:rFonts w:asciiTheme="majorHAnsi" w:hAnsiTheme="majorHAnsi"/>
                </w:rPr>
              </w:pPr>
              <w:r>
                <w:rPr>
                  <w:rFonts w:asciiTheme="majorHAnsi" w:hAnsiTheme="majorHAnsi"/>
                </w:rPr>
                <w:t xml:space="preserve">Standard 4: Middle Level Instruction and Assessment </w:t>
              </w:r>
            </w:p>
            <w:p w14:paraId="0E077BE0" w14:textId="77777777" w:rsidR="009453C0" w:rsidRDefault="009453C0" w:rsidP="009453C0">
              <w:pPr>
                <w:pStyle w:val="NoSpacing"/>
                <w:rPr>
                  <w:rFonts w:asciiTheme="majorHAnsi" w:hAnsiTheme="majorHAnsi"/>
                </w:rPr>
              </w:pPr>
              <w:r>
                <w:rPr>
                  <w:rFonts w:asciiTheme="majorHAnsi" w:hAnsiTheme="majorHAnsi"/>
                  <w:u w:val="single"/>
                </w:rPr>
                <w:t xml:space="preserve">Element a: </w:t>
              </w:r>
              <w:r>
                <w:rPr>
                  <w:rFonts w:asciiTheme="majorHAnsi" w:hAnsiTheme="majorHAnsi"/>
                </w:rPr>
                <w:t>Content Pedagogy</w:t>
              </w:r>
            </w:p>
            <w:p w14:paraId="5027F2A7" w14:textId="77777777" w:rsidR="009453C0" w:rsidRDefault="009453C0" w:rsidP="009453C0">
              <w:pPr>
                <w:pStyle w:val="NoSpacing"/>
                <w:rPr>
                  <w:rFonts w:asciiTheme="majorHAnsi" w:hAnsiTheme="majorHAnsi"/>
                </w:rPr>
              </w:pPr>
              <w:r>
                <w:rPr>
                  <w:rFonts w:asciiTheme="majorHAnsi" w:hAnsiTheme="majorHAnsi"/>
                  <w:u w:val="single"/>
                </w:rPr>
                <w:lastRenderedPageBreak/>
                <w:t xml:space="preserve">Element b: </w:t>
              </w:r>
              <w:r>
                <w:rPr>
                  <w:rFonts w:asciiTheme="majorHAnsi" w:hAnsiTheme="majorHAnsi"/>
                </w:rPr>
                <w:t>Middle Level Instructional Strategies</w:t>
              </w:r>
            </w:p>
            <w:p w14:paraId="2794C5F0" w14:textId="77777777" w:rsidR="009453C0" w:rsidRDefault="009453C0" w:rsidP="009453C0">
              <w:pPr>
                <w:pStyle w:val="NoSpacing"/>
                <w:rPr>
                  <w:rFonts w:asciiTheme="majorHAnsi" w:hAnsiTheme="majorHAnsi"/>
                </w:rPr>
              </w:pPr>
              <w:r>
                <w:rPr>
                  <w:rFonts w:asciiTheme="majorHAnsi" w:hAnsiTheme="majorHAnsi"/>
                  <w:u w:val="single"/>
                </w:rPr>
                <w:t xml:space="preserve">Element c: </w:t>
              </w:r>
              <w:r>
                <w:rPr>
                  <w:rFonts w:asciiTheme="majorHAnsi" w:hAnsiTheme="majorHAnsi"/>
                </w:rPr>
                <w:t>Middle Level Assessment and Data-informed Instruction</w:t>
              </w:r>
            </w:p>
            <w:p w14:paraId="117A56CA" w14:textId="77777777" w:rsidR="009453C0" w:rsidRDefault="009453C0" w:rsidP="009453C0">
              <w:pPr>
                <w:pStyle w:val="NoSpacing"/>
                <w:rPr>
                  <w:rFonts w:asciiTheme="majorHAnsi" w:hAnsiTheme="majorHAnsi"/>
                  <w:color w:val="FF0000"/>
                </w:rPr>
              </w:pPr>
              <w:r>
                <w:rPr>
                  <w:rFonts w:asciiTheme="majorHAnsi" w:hAnsiTheme="majorHAnsi"/>
                  <w:u w:val="single"/>
                </w:rPr>
                <w:t>Element d:</w:t>
              </w:r>
              <w:r>
                <w:rPr>
                  <w:rFonts w:asciiTheme="majorHAnsi" w:hAnsiTheme="majorHAnsi"/>
                </w:rPr>
                <w:t xml:space="preserve"> Young Adolescent Motivation</w:t>
              </w:r>
            </w:p>
            <w:p w14:paraId="1D604B9E" w14:textId="77777777" w:rsidR="009453C0" w:rsidRDefault="009453C0" w:rsidP="009453C0">
              <w:pPr>
                <w:pStyle w:val="NoSpacing"/>
                <w:rPr>
                  <w:rFonts w:asciiTheme="majorHAnsi" w:hAnsiTheme="majorHAnsi"/>
                </w:rPr>
              </w:pPr>
              <w:r>
                <w:rPr>
                  <w:rFonts w:asciiTheme="majorHAnsi" w:hAnsiTheme="majorHAnsi"/>
                </w:rPr>
                <w:t>Standard 5: Middle Level Professional Roles</w:t>
              </w:r>
            </w:p>
            <w:p w14:paraId="1241A3C6" w14:textId="77777777" w:rsidR="009453C0" w:rsidRDefault="009453C0" w:rsidP="009453C0">
              <w:pPr>
                <w:pStyle w:val="NoSpacing"/>
                <w:rPr>
                  <w:rFonts w:asciiTheme="majorHAnsi" w:hAnsiTheme="majorHAnsi"/>
                </w:rPr>
              </w:pPr>
              <w:r>
                <w:rPr>
                  <w:rFonts w:asciiTheme="majorHAnsi" w:hAnsiTheme="majorHAnsi"/>
                  <w:u w:val="single"/>
                </w:rPr>
                <w:t>Element a:</w:t>
              </w:r>
              <w:r>
                <w:rPr>
                  <w:rFonts w:asciiTheme="majorHAnsi" w:hAnsiTheme="majorHAnsi"/>
                </w:rPr>
                <w:t xml:space="preserve"> Professional Roles of Middle Level Teachers</w:t>
              </w:r>
            </w:p>
            <w:p w14:paraId="7B349F52"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Advocacy for Young Adolescents and Developmentally Responsive Schooling Practices</w:t>
              </w:r>
            </w:p>
            <w:p w14:paraId="2CD0F611" w14:textId="77777777" w:rsidR="009453C0" w:rsidRDefault="009453C0" w:rsidP="009453C0">
              <w:pPr>
                <w:pStyle w:val="NoSpacing"/>
                <w:rPr>
                  <w:rFonts w:asciiTheme="majorHAnsi" w:hAnsiTheme="majorHAnsi"/>
                </w:rPr>
              </w:pPr>
              <w:r>
                <w:rPr>
                  <w:rFonts w:asciiTheme="majorHAnsi" w:hAnsiTheme="majorHAnsi"/>
                  <w:u w:val="single"/>
                </w:rPr>
                <w:t>Element c:</w:t>
              </w:r>
              <w:r>
                <w:rPr>
                  <w:rFonts w:asciiTheme="majorHAnsi" w:hAnsiTheme="majorHAnsi"/>
                </w:rPr>
                <w:t xml:space="preserve"> Working with Family Members and Community Involvement</w:t>
              </w:r>
            </w:p>
            <w:p w14:paraId="677CA598" w14:textId="77777777" w:rsidR="009453C0" w:rsidRDefault="009453C0" w:rsidP="009453C0">
              <w:pPr>
                <w:pStyle w:val="NoSpacing"/>
                <w:rPr>
                  <w:rFonts w:asciiTheme="majorHAnsi" w:hAnsiTheme="majorHAnsi"/>
                </w:rPr>
              </w:pPr>
              <w:r>
                <w:rPr>
                  <w:rFonts w:asciiTheme="majorHAnsi" w:hAnsiTheme="majorHAnsi"/>
                  <w:u w:val="single"/>
                </w:rPr>
                <w:t>Element d:</w:t>
              </w:r>
              <w:r>
                <w:rPr>
                  <w:rFonts w:asciiTheme="majorHAnsi" w:hAnsiTheme="majorHAnsi"/>
                </w:rPr>
                <w:t xml:space="preserve"> Dispositions and Professional Behaviors</w:t>
              </w:r>
            </w:p>
            <w:p w14:paraId="33E993A2" w14:textId="77777777" w:rsidR="009453C0" w:rsidRDefault="009453C0" w:rsidP="009453C0">
              <w:pPr>
                <w:ind w:left="720"/>
                <w:rPr>
                  <w:rFonts w:asciiTheme="majorHAnsi" w:hAnsiTheme="majorHAnsi"/>
                </w:rPr>
              </w:pPr>
            </w:p>
            <w:p w14:paraId="22D17868" w14:textId="77777777" w:rsidR="009453C0" w:rsidRDefault="009453C0" w:rsidP="009453C0">
              <w:pPr>
                <w:rPr>
                  <w:rFonts w:asciiTheme="majorHAnsi" w:hAnsiTheme="majorHAnsi" w:cs="Arial"/>
                </w:rPr>
              </w:pPr>
              <w:r>
                <w:rPr>
                  <w:rFonts w:asciiTheme="majorHAnsi" w:hAnsiTheme="majorHAnsi" w:cs="Arial"/>
                  <w:b/>
                </w:rPr>
                <w:t>Specifically, the course will address the following InTASC Standards</w:t>
              </w:r>
            </w:p>
            <w:p w14:paraId="5904FD5B" w14:textId="77777777" w:rsidR="009453C0" w:rsidRDefault="009453C0" w:rsidP="009453C0">
              <w:pPr>
                <w:pStyle w:val="ListParagraph"/>
                <w:ind w:left="0"/>
                <w:rPr>
                  <w:rFonts w:asciiTheme="majorHAnsi" w:hAnsiTheme="majorHAnsi" w:cs="Arial"/>
                </w:rPr>
              </w:pPr>
              <w:r>
                <w:rPr>
                  <w:rFonts w:asciiTheme="majorHAnsi" w:hAnsiTheme="majorHAnsi" w:cs="Arial"/>
                </w:rPr>
                <w:t>The Learner and Learning</w:t>
              </w:r>
            </w:p>
            <w:p w14:paraId="2F786227"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1:</w:t>
              </w:r>
              <w:r>
                <w:rPr>
                  <w:rFonts w:asciiTheme="majorHAnsi" w:hAnsiTheme="majorHAnsi" w:cs="Arial"/>
                </w:rPr>
                <w:t xml:space="preserve"> Learner Development</w:t>
              </w:r>
            </w:p>
            <w:p w14:paraId="385A40B2"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2:</w:t>
              </w:r>
              <w:r>
                <w:rPr>
                  <w:rFonts w:asciiTheme="majorHAnsi" w:hAnsiTheme="majorHAnsi" w:cs="Arial"/>
                </w:rPr>
                <w:t xml:space="preserve"> Learning Differences</w:t>
              </w:r>
            </w:p>
            <w:p w14:paraId="7970ADEC"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3:</w:t>
              </w:r>
              <w:r>
                <w:rPr>
                  <w:rFonts w:asciiTheme="majorHAnsi" w:hAnsiTheme="majorHAnsi" w:cs="Arial"/>
                </w:rPr>
                <w:t xml:space="preserve"> Learning Environments</w:t>
              </w:r>
            </w:p>
            <w:p w14:paraId="72CD3EF4" w14:textId="77777777" w:rsidR="009453C0" w:rsidRDefault="009453C0" w:rsidP="009453C0">
              <w:pPr>
                <w:pStyle w:val="ListParagraph"/>
                <w:ind w:left="0"/>
                <w:rPr>
                  <w:rFonts w:asciiTheme="majorHAnsi" w:hAnsiTheme="majorHAnsi" w:cs="Arial"/>
                </w:rPr>
              </w:pPr>
            </w:p>
            <w:p w14:paraId="46F4F905" w14:textId="77777777" w:rsidR="009453C0" w:rsidRDefault="009453C0" w:rsidP="009453C0">
              <w:pPr>
                <w:pStyle w:val="ListParagraph"/>
                <w:ind w:left="0"/>
                <w:rPr>
                  <w:rFonts w:asciiTheme="majorHAnsi" w:hAnsiTheme="majorHAnsi" w:cs="Arial"/>
                </w:rPr>
              </w:pPr>
              <w:r>
                <w:rPr>
                  <w:rFonts w:asciiTheme="majorHAnsi" w:hAnsiTheme="majorHAnsi" w:cs="Arial"/>
                </w:rPr>
                <w:t>Content</w:t>
              </w:r>
            </w:p>
            <w:p w14:paraId="3F0221B0"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4:</w:t>
              </w:r>
              <w:r>
                <w:rPr>
                  <w:rFonts w:asciiTheme="majorHAnsi" w:hAnsiTheme="majorHAnsi" w:cs="Arial"/>
                </w:rPr>
                <w:t xml:space="preserve"> Content Knowledge</w:t>
              </w:r>
            </w:p>
            <w:p w14:paraId="4FD333DB"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5:</w:t>
              </w:r>
              <w:r>
                <w:rPr>
                  <w:rFonts w:asciiTheme="majorHAnsi" w:hAnsiTheme="majorHAnsi" w:cs="Arial"/>
                </w:rPr>
                <w:t xml:space="preserve"> Application of Content</w:t>
              </w:r>
            </w:p>
            <w:p w14:paraId="74792701" w14:textId="77777777" w:rsidR="009453C0" w:rsidRDefault="009453C0" w:rsidP="009453C0">
              <w:pPr>
                <w:pStyle w:val="ListParagraph"/>
                <w:ind w:left="0"/>
                <w:rPr>
                  <w:rFonts w:asciiTheme="majorHAnsi" w:hAnsiTheme="majorHAnsi" w:cs="Arial"/>
                </w:rPr>
              </w:pPr>
            </w:p>
            <w:p w14:paraId="66DA5862" w14:textId="77777777" w:rsidR="009453C0" w:rsidRDefault="009453C0" w:rsidP="009453C0">
              <w:pPr>
                <w:pStyle w:val="ListParagraph"/>
                <w:ind w:left="0"/>
                <w:rPr>
                  <w:rFonts w:asciiTheme="majorHAnsi" w:hAnsiTheme="majorHAnsi" w:cs="Arial"/>
                </w:rPr>
              </w:pPr>
              <w:r>
                <w:rPr>
                  <w:rFonts w:asciiTheme="majorHAnsi" w:hAnsiTheme="majorHAnsi" w:cs="Arial"/>
                </w:rPr>
                <w:t>Instructional Practice</w:t>
              </w:r>
            </w:p>
            <w:p w14:paraId="617D8D94"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 xml:space="preserve">Standard 6: </w:t>
              </w:r>
              <w:r>
                <w:rPr>
                  <w:rFonts w:asciiTheme="majorHAnsi" w:hAnsiTheme="majorHAnsi" w:cs="Arial"/>
                </w:rPr>
                <w:t>Assessment</w:t>
              </w:r>
            </w:p>
            <w:p w14:paraId="28AD48C6"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7:</w:t>
              </w:r>
              <w:r>
                <w:rPr>
                  <w:rFonts w:asciiTheme="majorHAnsi" w:hAnsiTheme="majorHAnsi" w:cs="Arial"/>
                </w:rPr>
                <w:t xml:space="preserve"> Planning for Instruction</w:t>
              </w:r>
            </w:p>
            <w:p w14:paraId="1ACD9DE3"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8:</w:t>
              </w:r>
              <w:r>
                <w:rPr>
                  <w:rFonts w:asciiTheme="majorHAnsi" w:hAnsiTheme="majorHAnsi" w:cs="Arial"/>
                </w:rPr>
                <w:t xml:space="preserve"> Instructional Strategies</w:t>
              </w:r>
            </w:p>
            <w:p w14:paraId="5D2ECBA7" w14:textId="77777777" w:rsidR="009453C0" w:rsidRDefault="009453C0" w:rsidP="009453C0">
              <w:pPr>
                <w:pStyle w:val="ListParagraph"/>
                <w:ind w:left="0"/>
                <w:rPr>
                  <w:rFonts w:asciiTheme="majorHAnsi" w:hAnsiTheme="majorHAnsi" w:cs="Arial"/>
                </w:rPr>
              </w:pPr>
            </w:p>
            <w:p w14:paraId="6747BCBA" w14:textId="77777777" w:rsidR="009453C0" w:rsidRDefault="009453C0" w:rsidP="009453C0">
              <w:pPr>
                <w:pStyle w:val="ListParagraph"/>
                <w:ind w:left="0"/>
                <w:rPr>
                  <w:rFonts w:asciiTheme="majorHAnsi" w:hAnsiTheme="majorHAnsi" w:cs="Arial"/>
                </w:rPr>
              </w:pPr>
              <w:r>
                <w:rPr>
                  <w:rFonts w:asciiTheme="majorHAnsi" w:hAnsiTheme="majorHAnsi" w:cs="Arial"/>
                </w:rPr>
                <w:t>Professional Responsibilities</w:t>
              </w:r>
            </w:p>
            <w:p w14:paraId="46201D76"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9:</w:t>
              </w:r>
              <w:r>
                <w:rPr>
                  <w:rFonts w:asciiTheme="majorHAnsi" w:hAnsiTheme="majorHAnsi" w:cs="Arial"/>
                </w:rPr>
                <w:t xml:space="preserve"> Professional Learning and Ethical Practice</w:t>
              </w:r>
            </w:p>
            <w:p w14:paraId="5917154D"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10:</w:t>
              </w:r>
              <w:r>
                <w:rPr>
                  <w:rFonts w:asciiTheme="majorHAnsi" w:hAnsiTheme="majorHAnsi" w:cs="Arial"/>
                </w:rPr>
                <w:t xml:space="preserve"> Leadership and Collaboration.</w:t>
              </w:r>
            </w:p>
          </w:sdtContent>
        </w:sdt>
        <w:p w14:paraId="60A6ACEC" w14:textId="1ECB5D26" w:rsidR="00547433" w:rsidRDefault="00181AC0" w:rsidP="009453C0">
          <w:pPr>
            <w:tabs>
              <w:tab w:val="left" w:pos="360"/>
              <w:tab w:val="left" w:pos="720"/>
            </w:tabs>
            <w:ind w:left="360"/>
            <w:rPr>
              <w:rFonts w:asciiTheme="majorHAnsi" w:hAnsiTheme="majorHAnsi" w:cs="Arial"/>
              <w:sz w:val="20"/>
              <w:szCs w:val="20"/>
            </w:rPr>
          </w:pPr>
        </w:p>
      </w:sdtContent>
    </w:sdt>
    <w:p w14:paraId="7544D70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CF982E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023039297" w:edGrp="everyone" w:displacedByCustomXml="prev"/>
        <w:p w14:paraId="3B1FB8A7" w14:textId="63EE92C9" w:rsidR="00547433" w:rsidRDefault="00AE47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2023039297" w:displacedByCustomXml="next"/>
      </w:sdtContent>
    </w:sdt>
    <w:p w14:paraId="4AFBA55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302460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47299070" w:edGrp="everyone" w:displacedByCustomXml="prev"/>
        <w:p w14:paraId="794480EE" w14:textId="7DC951C8" w:rsidR="00547433" w:rsidRDefault="006855E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This course in an upper level undergraduate course.</w:t>
          </w:r>
          <w:proofErr w:type="gramEnd"/>
          <w:r>
            <w:rPr>
              <w:rFonts w:asciiTheme="majorHAnsi" w:hAnsiTheme="majorHAnsi" w:cs="Arial"/>
              <w:sz w:val="20"/>
              <w:szCs w:val="20"/>
            </w:rPr>
            <w:t xml:space="preserve"> </w:t>
          </w:r>
          <w:r w:rsidR="007F01E2">
            <w:rPr>
              <w:rFonts w:asciiTheme="majorHAnsi" w:hAnsiTheme="majorHAnsi" w:cs="Arial"/>
              <w:sz w:val="20"/>
              <w:szCs w:val="20"/>
            </w:rPr>
            <w:t xml:space="preserve"> </w:t>
          </w:r>
          <w:r w:rsidR="000D5F48">
            <w:rPr>
              <w:rFonts w:asciiTheme="majorHAnsi" w:hAnsiTheme="majorHAnsi" w:cs="Arial"/>
              <w:sz w:val="20"/>
              <w:szCs w:val="20"/>
            </w:rPr>
            <w:t>It is the second</w:t>
          </w:r>
          <w:r>
            <w:rPr>
              <w:rFonts w:asciiTheme="majorHAnsi" w:hAnsiTheme="majorHAnsi" w:cs="Arial"/>
              <w:sz w:val="20"/>
              <w:szCs w:val="20"/>
            </w:rPr>
            <w:t xml:space="preserve"> placement in a year-long internship. </w:t>
          </w:r>
        </w:p>
        <w:permEnd w:id="547299070" w:displacedByCustomXml="next"/>
      </w:sdtContent>
    </w:sdt>
    <w:p w14:paraId="5413323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7AE05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73690522" w:edGrp="everyone" w:displacedByCustomXml="prev"/>
        <w:p w14:paraId="27FE554F" w14:textId="0D6EB9EB" w:rsidR="00EE214A" w:rsidRPr="003F670C" w:rsidRDefault="000D5F48" w:rsidP="00547433">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sz w:val="20"/>
              <w:szCs w:val="20"/>
            </w:rPr>
            <w:t>Week 1: Observe classroom teacher</w:t>
          </w:r>
        </w:p>
        <w:p w14:paraId="631B858C" w14:textId="052D93C8" w:rsidR="00EE214A" w:rsidRDefault="000D5F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Take on teaching </w:t>
          </w:r>
          <w:r w:rsidR="00744C27">
            <w:rPr>
              <w:rFonts w:asciiTheme="majorHAnsi" w:hAnsiTheme="majorHAnsi" w:cs="Arial"/>
              <w:sz w:val="20"/>
              <w:szCs w:val="20"/>
            </w:rPr>
            <w:t>responsibilities</w:t>
          </w:r>
        </w:p>
        <w:p w14:paraId="31DF417F" w14:textId="3BF9626A" w:rsidR="00EE214A" w:rsidRDefault="000D5F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Co-teach with classroom teacher</w:t>
          </w:r>
        </w:p>
        <w:p w14:paraId="5CE085B8" w14:textId="3B53A258"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0D5F48">
            <w:rPr>
              <w:rFonts w:asciiTheme="majorHAnsi" w:hAnsiTheme="majorHAnsi" w:cs="Arial"/>
              <w:sz w:val="20"/>
              <w:szCs w:val="20"/>
            </w:rPr>
            <w:t>Co-teach with classroom teacher</w:t>
          </w:r>
        </w:p>
        <w:p w14:paraId="2C76C2DB" w14:textId="45F9B604"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C14331">
            <w:rPr>
              <w:rFonts w:asciiTheme="majorHAnsi" w:hAnsiTheme="majorHAnsi" w:cs="Arial"/>
              <w:sz w:val="20"/>
              <w:szCs w:val="20"/>
            </w:rPr>
            <w:t xml:space="preserve">: </w:t>
          </w:r>
          <w:r w:rsidR="000D5F48">
            <w:rPr>
              <w:rFonts w:asciiTheme="majorHAnsi" w:hAnsiTheme="majorHAnsi" w:cs="Arial"/>
              <w:sz w:val="20"/>
              <w:szCs w:val="20"/>
            </w:rPr>
            <w:t>Co-teach with classroom teacher</w:t>
          </w:r>
        </w:p>
        <w:p w14:paraId="631E0B52" w14:textId="524010C7" w:rsidR="00EE214A" w:rsidRDefault="000D5F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Teaching full time</w:t>
          </w:r>
        </w:p>
        <w:p w14:paraId="12A538BC" w14:textId="0D16DDDE"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w:t>
          </w:r>
          <w:r w:rsidR="00A87191">
            <w:rPr>
              <w:rFonts w:asciiTheme="majorHAnsi" w:hAnsiTheme="majorHAnsi" w:cs="Arial"/>
              <w:sz w:val="20"/>
              <w:szCs w:val="20"/>
            </w:rPr>
            <w:t xml:space="preserve">ek 7: </w:t>
          </w:r>
          <w:r w:rsidR="000D5F48">
            <w:rPr>
              <w:rFonts w:asciiTheme="majorHAnsi" w:hAnsiTheme="majorHAnsi" w:cs="Arial"/>
              <w:sz w:val="20"/>
              <w:szCs w:val="20"/>
            </w:rPr>
            <w:t>Teaching full time</w:t>
          </w:r>
        </w:p>
        <w:p w14:paraId="677E4602" w14:textId="7D389E36" w:rsidR="00EE214A"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Week 8: </w:t>
          </w:r>
          <w:r w:rsidR="000D5F48">
            <w:rPr>
              <w:rFonts w:asciiTheme="majorHAnsi" w:hAnsiTheme="majorHAnsi" w:cs="Arial"/>
              <w:sz w:val="20"/>
              <w:szCs w:val="20"/>
            </w:rPr>
            <w:t>Teaching full time</w:t>
          </w:r>
        </w:p>
        <w:p w14:paraId="7250A007" w14:textId="7AF6EE45"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D63C4">
            <w:rPr>
              <w:rFonts w:asciiTheme="majorHAnsi" w:hAnsiTheme="majorHAnsi" w:cs="Arial"/>
              <w:sz w:val="20"/>
              <w:szCs w:val="20"/>
            </w:rPr>
            <w:t xml:space="preserve"> </w:t>
          </w:r>
          <w:r w:rsidR="000D5F48">
            <w:rPr>
              <w:rFonts w:asciiTheme="majorHAnsi" w:hAnsiTheme="majorHAnsi" w:cs="Arial"/>
              <w:sz w:val="20"/>
              <w:szCs w:val="20"/>
            </w:rPr>
            <w:t>Teaching full time</w:t>
          </w:r>
        </w:p>
        <w:p w14:paraId="1A181C90"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Teaching full time</w:t>
          </w:r>
        </w:p>
        <w:p w14:paraId="2A0C8912"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Teaching full time</w:t>
          </w:r>
        </w:p>
        <w:p w14:paraId="3DF33954"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Teaching full time</w:t>
          </w:r>
        </w:p>
        <w:p w14:paraId="36EB116D"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Teaching full time</w:t>
          </w:r>
        </w:p>
        <w:p w14:paraId="73084821" w14:textId="587BE0E5" w:rsidR="00EE214A"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0D5F48">
            <w:rPr>
              <w:rFonts w:asciiTheme="majorHAnsi" w:hAnsiTheme="majorHAnsi" w:cs="Arial"/>
              <w:sz w:val="20"/>
              <w:szCs w:val="20"/>
            </w:rPr>
            <w:t>Teaching full time</w:t>
          </w:r>
        </w:p>
        <w:p w14:paraId="3EA9B884" w14:textId="2602690C" w:rsidR="00547433"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D906A4" w:rsidRPr="00D906A4">
            <w:rPr>
              <w:rFonts w:asciiTheme="majorHAnsi" w:hAnsiTheme="majorHAnsi" w:cs="Arial"/>
              <w:sz w:val="20"/>
              <w:szCs w:val="20"/>
            </w:rPr>
            <w:t>Transition back to classroom teacher</w:t>
          </w:r>
        </w:p>
        <w:permEnd w:id="373690522" w:displacedByCustomXml="next"/>
      </w:sdtContent>
    </w:sdt>
    <w:p w14:paraId="101882B6"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75B430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02535260" w:edGrp="everyone" w:displacedByCustomXml="prev"/>
        <w:p w14:paraId="23274540" w14:textId="786A9D76" w:rsidR="00547433"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complete 10 weeks of </w:t>
          </w:r>
          <w:r w:rsidR="000D5F48">
            <w:rPr>
              <w:rFonts w:asciiTheme="majorHAnsi" w:hAnsiTheme="majorHAnsi" w:cs="Arial"/>
              <w:sz w:val="20"/>
              <w:szCs w:val="20"/>
            </w:rPr>
            <w:t xml:space="preserve">full time teaching in a </w:t>
          </w:r>
          <w:r>
            <w:rPr>
              <w:rFonts w:asciiTheme="majorHAnsi" w:hAnsiTheme="majorHAnsi" w:cs="Arial"/>
              <w:sz w:val="20"/>
              <w:szCs w:val="20"/>
            </w:rPr>
            <w:t>public school setting. Students will develop and teach content lessons in their area</w:t>
          </w:r>
          <w:r w:rsidR="00A07438">
            <w:rPr>
              <w:rFonts w:asciiTheme="majorHAnsi" w:hAnsiTheme="majorHAnsi" w:cs="Arial"/>
              <w:sz w:val="20"/>
              <w:szCs w:val="20"/>
            </w:rPr>
            <w:t>s</w:t>
          </w:r>
          <w:r>
            <w:rPr>
              <w:rFonts w:asciiTheme="majorHAnsi" w:hAnsiTheme="majorHAnsi" w:cs="Arial"/>
              <w:sz w:val="20"/>
              <w:szCs w:val="20"/>
            </w:rPr>
            <w:t xml:space="preserve"> of specialty</w:t>
          </w:r>
          <w:r w:rsidR="000D5F48">
            <w:rPr>
              <w:rFonts w:asciiTheme="majorHAnsi" w:hAnsiTheme="majorHAnsi" w:cs="Arial"/>
              <w:sz w:val="20"/>
              <w:szCs w:val="20"/>
            </w:rPr>
            <w:t>. Students will be observed by both the cl</w:t>
          </w:r>
          <w:r w:rsidR="007F01E2">
            <w:rPr>
              <w:rFonts w:asciiTheme="majorHAnsi" w:hAnsiTheme="majorHAnsi" w:cs="Arial"/>
              <w:sz w:val="20"/>
              <w:szCs w:val="20"/>
            </w:rPr>
            <w:t>inical supervisor</w:t>
          </w:r>
          <w:r w:rsidR="000D5F48">
            <w:rPr>
              <w:rFonts w:asciiTheme="majorHAnsi" w:hAnsiTheme="majorHAnsi" w:cs="Arial"/>
              <w:sz w:val="20"/>
              <w:szCs w:val="20"/>
            </w:rPr>
            <w:t xml:space="preserve"> teacher and a university supervisor. Additional</w:t>
          </w:r>
          <w:r>
            <w:rPr>
              <w:rFonts w:asciiTheme="majorHAnsi" w:hAnsiTheme="majorHAnsi" w:cs="Arial"/>
              <w:sz w:val="20"/>
              <w:szCs w:val="20"/>
            </w:rPr>
            <w:t xml:space="preserve"> assignments </w:t>
          </w:r>
          <w:r w:rsidR="000D5F48">
            <w:rPr>
              <w:rFonts w:asciiTheme="majorHAnsi" w:hAnsiTheme="majorHAnsi" w:cs="Arial"/>
              <w:sz w:val="20"/>
              <w:szCs w:val="20"/>
            </w:rPr>
            <w:t xml:space="preserve">will be </w:t>
          </w:r>
          <w:r>
            <w:rPr>
              <w:rFonts w:asciiTheme="majorHAnsi" w:hAnsiTheme="majorHAnsi" w:cs="Arial"/>
              <w:sz w:val="20"/>
              <w:szCs w:val="20"/>
            </w:rPr>
            <w:t xml:space="preserve">included in a </w:t>
          </w:r>
          <w:r w:rsidR="00A07438">
            <w:rPr>
              <w:rFonts w:asciiTheme="majorHAnsi" w:hAnsiTheme="majorHAnsi" w:cs="Arial"/>
              <w:sz w:val="20"/>
              <w:szCs w:val="20"/>
            </w:rPr>
            <w:t xml:space="preserve">professional educator </w:t>
          </w:r>
          <w:r>
            <w:rPr>
              <w:rFonts w:asciiTheme="majorHAnsi" w:hAnsiTheme="majorHAnsi" w:cs="Arial"/>
              <w:sz w:val="20"/>
              <w:szCs w:val="20"/>
            </w:rPr>
            <w:t>portfolio</w:t>
          </w:r>
          <w:r w:rsidR="00A87191">
            <w:rPr>
              <w:rFonts w:asciiTheme="majorHAnsi" w:hAnsiTheme="majorHAnsi" w:cs="Arial"/>
              <w:sz w:val="20"/>
              <w:szCs w:val="20"/>
            </w:rPr>
            <w:t>.</w:t>
          </w:r>
        </w:p>
        <w:permEnd w:id="402535260" w:displacedByCustomXml="next"/>
      </w:sdtContent>
    </w:sdt>
    <w:p w14:paraId="34987CB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8F4875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14986452" w:edGrp="everyone" w:displacedByCustomXml="prev"/>
        <w:p w14:paraId="37F8E3CE" w14:textId="4AAFDDD2" w:rsidR="00547433" w:rsidRDefault="007F01E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4986452" w:displacedByCustomXml="next"/>
      </w:sdtContent>
    </w:sdt>
    <w:p w14:paraId="62482F7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65131E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05918203" w:edGrp="everyone" w:displacedByCustomXml="prev"/>
        <w:p w14:paraId="73F47708" w14:textId="2C068418" w:rsidR="00547433" w:rsidRDefault="00145B9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increased staffing, university supervisors will be required to travel, so a course fee will be required to cover </w:t>
          </w:r>
          <w:proofErr w:type="gramStart"/>
          <w:r>
            <w:rPr>
              <w:rFonts w:asciiTheme="majorHAnsi" w:hAnsiTheme="majorHAnsi" w:cs="Arial"/>
              <w:sz w:val="20"/>
              <w:szCs w:val="20"/>
            </w:rPr>
            <w:t>mileage .</w:t>
          </w:r>
          <w:proofErr w:type="gramEnd"/>
        </w:p>
        <w:permEnd w:id="1005918203" w:displacedByCustomXml="next"/>
      </w:sdtContent>
    </w:sdt>
    <w:p w14:paraId="0487616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8AF4FE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85538908" w:edGrp="everyone" w:displacedByCustomXml="prev"/>
        <w:p w14:paraId="58993B51" w14:textId="19E049C0" w:rsidR="00547433" w:rsidRDefault="007F01E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With assistance from a certified classroom teacher (Clinical Supervisor) and a University Supervisor, the Student </w:t>
          </w:r>
          <w:r w:rsidR="000D5F48">
            <w:rPr>
              <w:rFonts w:asciiTheme="majorHAnsi" w:hAnsiTheme="majorHAnsi" w:cs="Arial"/>
              <w:sz w:val="20"/>
              <w:szCs w:val="20"/>
            </w:rPr>
            <w:t>will</w:t>
          </w:r>
          <w:r w:rsidR="00A87191">
            <w:rPr>
              <w:rFonts w:asciiTheme="majorHAnsi" w:hAnsiTheme="majorHAnsi" w:cs="Arial"/>
              <w:sz w:val="20"/>
              <w:szCs w:val="20"/>
            </w:rPr>
            <w:t xml:space="preserve"> </w:t>
          </w:r>
          <w:r>
            <w:rPr>
              <w:rFonts w:asciiTheme="majorHAnsi" w:hAnsiTheme="majorHAnsi" w:cs="Arial"/>
              <w:sz w:val="20"/>
              <w:szCs w:val="20"/>
            </w:rPr>
            <w:t>demonstrate effec</w:t>
          </w:r>
          <w:r w:rsidR="00F36569">
            <w:rPr>
              <w:rFonts w:asciiTheme="majorHAnsi" w:hAnsiTheme="majorHAnsi" w:cs="Arial"/>
              <w:sz w:val="20"/>
              <w:szCs w:val="20"/>
            </w:rPr>
            <w:t>tive professional practice in a</w:t>
          </w:r>
          <w:r>
            <w:rPr>
              <w:rFonts w:asciiTheme="majorHAnsi" w:hAnsiTheme="majorHAnsi" w:cs="Arial"/>
              <w:sz w:val="20"/>
              <w:szCs w:val="20"/>
            </w:rPr>
            <w:t xml:space="preserve"> mi</w:t>
          </w:r>
          <w:r w:rsidR="003F670C" w:rsidRPr="005D097A">
            <w:rPr>
              <w:rFonts w:asciiTheme="majorHAnsi" w:hAnsiTheme="majorHAnsi" w:cs="Arial"/>
              <w:sz w:val="20"/>
              <w:szCs w:val="20"/>
            </w:rPr>
            <w:t>ddle level classroom</w:t>
          </w:r>
          <w:r>
            <w:rPr>
              <w:rFonts w:asciiTheme="majorHAnsi" w:hAnsiTheme="majorHAnsi" w:cs="Arial"/>
              <w:sz w:val="20"/>
              <w:szCs w:val="20"/>
            </w:rPr>
            <w:t xml:space="preserve"> internship.</w:t>
          </w:r>
        </w:p>
        <w:permEnd w:id="1785538908" w:displacedByCustomXml="next"/>
      </w:sdtContent>
    </w:sdt>
    <w:p w14:paraId="0985699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E2FC30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6959DE33"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407114312" w:edGrp="everyone" w:displacedByCustomXml="prev"/>
        <w:p w14:paraId="37AE31A1" w14:textId="77777777" w:rsidR="00547433" w:rsidRDefault="00E302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 xml:space="preserve"> </w:t>
          </w:r>
          <w:r w:rsidR="003F670C">
            <w:rPr>
              <w:rFonts w:asciiTheme="majorHAnsi" w:hAnsiTheme="majorHAnsi" w:cs="Arial"/>
              <w:color w:val="FF0000"/>
              <w:sz w:val="20"/>
              <w:szCs w:val="20"/>
            </w:rPr>
            <w:t xml:space="preserve"> </w:t>
          </w:r>
          <w:r w:rsidR="00A87191">
            <w:rPr>
              <w:rFonts w:asciiTheme="majorHAnsi" w:hAnsiTheme="majorHAnsi" w:cs="Arial"/>
              <w:sz w:val="20"/>
              <w:szCs w:val="20"/>
            </w:rPr>
            <w:t>None</w:t>
          </w:r>
        </w:p>
        <w:permEnd w:id="407114312" w:displacedByCustomXml="next"/>
      </w:sdtContent>
    </w:sdt>
    <w:p w14:paraId="30B2C4E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182027696" w:edGrp="everyone"/>
          <w:r w:rsidR="00547433" w:rsidRPr="006E6FEC">
            <w:rPr>
              <w:rStyle w:val="PlaceholderText"/>
              <w:shd w:val="clear" w:color="auto" w:fill="D9D9D9" w:themeFill="background1" w:themeFillShade="D9"/>
            </w:rPr>
            <w:t>Enter text...</w:t>
          </w:r>
          <w:permEnd w:id="1182027696"/>
        </w:sdtContent>
      </w:sdt>
    </w:p>
    <w:p w14:paraId="5539B75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912740118" w:edGrp="everyone"/>
          <w:r w:rsidR="00436B98">
            <w:rPr>
              <w:rFonts w:asciiTheme="majorHAnsi" w:hAnsiTheme="majorHAnsi" w:cs="Arial"/>
              <w:sz w:val="20"/>
              <w:szCs w:val="20"/>
            </w:rPr>
            <w:t>20</w:t>
          </w:r>
          <w:permEnd w:id="912740118"/>
        </w:sdtContent>
      </w:sdt>
    </w:p>
    <w:p w14:paraId="223AD55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616B9C1"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69111120" w:edGrp="everyone"/>
    <w:p w14:paraId="70E0EA77" w14:textId="77777777" w:rsidR="00C334FF" w:rsidRPr="00592A95" w:rsidRDefault="00181AC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91111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33127304" w:edGrp="everyone"/>
    <w:p w14:paraId="7F8FD0C3" w14:textId="77777777" w:rsidR="00C334FF" w:rsidRPr="00592A95" w:rsidRDefault="00181AC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312730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88299461" w:edGrp="everyone"/>
    <w:p w14:paraId="4B48BAA8" w14:textId="77777777" w:rsidR="00C334FF" w:rsidRPr="00592A95" w:rsidRDefault="00181AC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829946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70394840" w:edGrp="everyone"/>
    <w:p w14:paraId="402D9593" w14:textId="77777777" w:rsidR="00C334FF" w:rsidRPr="00592A95" w:rsidRDefault="00181AC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039484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70686738" w:edGrp="everyone"/>
    <w:p w14:paraId="2FCFFA60" w14:textId="77777777" w:rsidR="00C334FF" w:rsidRPr="00592A95" w:rsidRDefault="00181AC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7068673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54246481" w:edGrp="everyone"/>
    <w:p w14:paraId="58C503C6" w14:textId="77777777" w:rsidR="00C334FF" w:rsidRPr="00592A95" w:rsidRDefault="00181AC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135424648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67484108" w:edGrp="everyone"/>
    <w:p w14:paraId="192EA709" w14:textId="77777777" w:rsidR="00C334FF" w:rsidRPr="00592A95" w:rsidRDefault="00181AC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748410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53635910" w:edGrp="everyone"/>
    <w:p w14:paraId="2DCAD186" w14:textId="77777777" w:rsidR="00C334FF" w:rsidRPr="00592A95" w:rsidRDefault="00181AC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363591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16072842" w:edGrp="everyone"/>
          <w:r w:rsidR="00547433" w:rsidRPr="006E6FEC">
            <w:rPr>
              <w:rStyle w:val="PlaceholderText"/>
              <w:shd w:val="clear" w:color="auto" w:fill="D9D9D9" w:themeFill="background1" w:themeFillShade="D9"/>
            </w:rPr>
            <w:t>Enter text...</w:t>
          </w:r>
          <w:permEnd w:id="216072842"/>
        </w:sdtContent>
      </w:sdt>
    </w:p>
    <w:p w14:paraId="58D4BF9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4C61F39"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FA8D014"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A43919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4D343CB8" w14:textId="103C6CD5" w:rsidR="00547433" w:rsidRPr="00592A95" w:rsidRDefault="00181AC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75992971" w:edGrp="everyone"/>
          <w:r w:rsidR="00A87191">
            <w:rPr>
              <w:rFonts w:asciiTheme="majorHAnsi" w:hAnsiTheme="majorHAnsi" w:cs="Arial"/>
              <w:sz w:val="20"/>
              <w:szCs w:val="20"/>
            </w:rPr>
            <w:t>S</w:t>
          </w:r>
          <w:r w:rsidR="00C16A51">
            <w:rPr>
              <w:rFonts w:asciiTheme="majorHAnsi" w:hAnsiTheme="majorHAnsi" w:cs="Arial"/>
              <w:sz w:val="20"/>
              <w:szCs w:val="20"/>
            </w:rPr>
            <w:t>tude</w:t>
          </w:r>
          <w:r w:rsidR="00433305">
            <w:rPr>
              <w:rFonts w:asciiTheme="majorHAnsi" w:hAnsiTheme="majorHAnsi" w:cs="Arial"/>
              <w:sz w:val="20"/>
              <w:szCs w:val="20"/>
            </w:rPr>
            <w:t xml:space="preserve">nts will </w:t>
          </w:r>
          <w:r w:rsidR="00C16A51">
            <w:rPr>
              <w:rFonts w:asciiTheme="majorHAnsi" w:hAnsiTheme="majorHAnsi" w:cs="Arial"/>
              <w:sz w:val="20"/>
              <w:szCs w:val="20"/>
            </w:rPr>
            <w:t>deliver effective lessons to students in selected content areas of grades 4-8 related to their areas of specialization</w:t>
          </w:r>
          <w:r w:rsidR="00F21048">
            <w:rPr>
              <w:rFonts w:asciiTheme="majorHAnsi" w:hAnsiTheme="majorHAnsi" w:cs="Arial"/>
              <w:sz w:val="20"/>
              <w:szCs w:val="20"/>
            </w:rPr>
            <w:t xml:space="preserve"> </w:t>
          </w:r>
          <w:r w:rsidR="003F670C" w:rsidRPr="005D097A">
            <w:rPr>
              <w:rFonts w:asciiTheme="majorHAnsi" w:hAnsiTheme="majorHAnsi" w:cs="Arial"/>
              <w:sz w:val="20"/>
              <w:szCs w:val="20"/>
            </w:rPr>
            <w:t>(</w:t>
          </w:r>
          <w:r w:rsidR="00F21048">
            <w:rPr>
              <w:rFonts w:asciiTheme="majorHAnsi" w:hAnsiTheme="majorHAnsi" w:cs="Arial"/>
              <w:sz w:val="20"/>
              <w:szCs w:val="20"/>
            </w:rPr>
            <w:t xml:space="preserve">AMLE Standards </w:t>
          </w:r>
          <w:r w:rsidR="008E4F0B">
            <w:rPr>
              <w:rFonts w:asciiTheme="majorHAnsi" w:hAnsiTheme="majorHAnsi" w:cs="Arial"/>
              <w:sz w:val="20"/>
              <w:szCs w:val="20"/>
            </w:rPr>
            <w:t>2 and 4</w:t>
          </w:r>
          <w:r w:rsidR="003F670C" w:rsidRPr="005D097A">
            <w:rPr>
              <w:rFonts w:asciiTheme="majorHAnsi" w:hAnsiTheme="majorHAnsi" w:cs="Arial"/>
              <w:sz w:val="20"/>
              <w:szCs w:val="20"/>
            </w:rPr>
            <w:t>)</w:t>
          </w:r>
          <w:permEnd w:id="1875992971"/>
        </w:sdtContent>
      </w:sdt>
    </w:p>
    <w:p w14:paraId="680A3EE6" w14:textId="77777777" w:rsidR="00547433" w:rsidRDefault="00547433" w:rsidP="00707894">
      <w:pPr>
        <w:tabs>
          <w:tab w:val="left" w:pos="360"/>
        </w:tabs>
        <w:spacing w:after="0"/>
        <w:rPr>
          <w:rFonts w:asciiTheme="majorHAnsi" w:hAnsiTheme="majorHAnsi" w:cs="Arial"/>
          <w:sz w:val="20"/>
          <w:szCs w:val="20"/>
        </w:rPr>
      </w:pPr>
    </w:p>
    <w:p w14:paraId="6C1BF88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8199634" w14:textId="08D5D74E" w:rsidR="00547433" w:rsidRPr="00592A95" w:rsidRDefault="00181AC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08140077" w:edGrp="everyone"/>
          <w:r w:rsidR="00A87191">
            <w:rPr>
              <w:rFonts w:asciiTheme="majorHAnsi" w:hAnsiTheme="majorHAnsi" w:cs="Arial"/>
              <w:sz w:val="20"/>
              <w:szCs w:val="20"/>
            </w:rPr>
            <w:t xml:space="preserve">Students will </w:t>
          </w:r>
          <w:r w:rsidR="00433305">
            <w:rPr>
              <w:rFonts w:asciiTheme="majorHAnsi" w:hAnsiTheme="majorHAnsi" w:cs="Arial"/>
              <w:sz w:val="20"/>
              <w:szCs w:val="20"/>
            </w:rPr>
            <w:t xml:space="preserve">prepare and </w:t>
          </w:r>
          <w:r w:rsidR="00A87191">
            <w:rPr>
              <w:rFonts w:asciiTheme="majorHAnsi" w:hAnsiTheme="majorHAnsi" w:cs="Arial"/>
              <w:sz w:val="20"/>
              <w:szCs w:val="20"/>
            </w:rPr>
            <w:t xml:space="preserve">teach </w:t>
          </w:r>
          <w:r w:rsidR="000D5F48">
            <w:rPr>
              <w:rFonts w:asciiTheme="majorHAnsi" w:hAnsiTheme="majorHAnsi" w:cs="Arial"/>
              <w:sz w:val="20"/>
              <w:szCs w:val="20"/>
            </w:rPr>
            <w:t>a minimum of ten</w:t>
          </w:r>
          <w:r w:rsidR="00C16A51">
            <w:rPr>
              <w:rFonts w:asciiTheme="majorHAnsi" w:hAnsiTheme="majorHAnsi" w:cs="Arial"/>
              <w:sz w:val="20"/>
              <w:szCs w:val="20"/>
            </w:rPr>
            <w:t xml:space="preserve"> weeks full time</w:t>
          </w:r>
          <w:proofErr w:type="gramStart"/>
          <w:r w:rsidR="00C16A51">
            <w:rPr>
              <w:rFonts w:asciiTheme="majorHAnsi" w:hAnsiTheme="majorHAnsi" w:cs="Arial"/>
              <w:sz w:val="20"/>
              <w:szCs w:val="20"/>
            </w:rPr>
            <w:t>.</w:t>
          </w:r>
          <w:r w:rsidR="00A87191">
            <w:rPr>
              <w:rFonts w:asciiTheme="majorHAnsi" w:hAnsiTheme="majorHAnsi" w:cs="Arial"/>
              <w:sz w:val="20"/>
              <w:szCs w:val="20"/>
            </w:rPr>
            <w:t>.</w:t>
          </w:r>
          <w:permEnd w:id="1808140077"/>
          <w:proofErr w:type="gramEnd"/>
        </w:sdtContent>
      </w:sdt>
    </w:p>
    <w:p w14:paraId="58A40FD9" w14:textId="77777777" w:rsidR="00547433" w:rsidRDefault="00547433" w:rsidP="00707894">
      <w:pPr>
        <w:tabs>
          <w:tab w:val="left" w:pos="360"/>
        </w:tabs>
        <w:spacing w:after="0"/>
        <w:rPr>
          <w:rFonts w:asciiTheme="majorHAnsi" w:hAnsiTheme="majorHAnsi" w:cs="Arial"/>
          <w:sz w:val="20"/>
          <w:szCs w:val="20"/>
        </w:rPr>
      </w:pPr>
    </w:p>
    <w:p w14:paraId="2900D23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F8CA441" w14:textId="48EFE741" w:rsidR="00547433" w:rsidRPr="00592A95" w:rsidRDefault="00181AC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63164074" w:edGrp="everyone"/>
          <w:r w:rsidR="00A87191">
            <w:rPr>
              <w:rFonts w:asciiTheme="majorHAnsi" w:hAnsiTheme="majorHAnsi" w:cs="Arial"/>
              <w:sz w:val="20"/>
              <w:szCs w:val="20"/>
            </w:rPr>
            <w:t xml:space="preserve">Students will be </w:t>
          </w:r>
          <w:r w:rsidR="00433305">
            <w:rPr>
              <w:rFonts w:asciiTheme="majorHAnsi" w:hAnsiTheme="majorHAnsi" w:cs="Arial"/>
              <w:sz w:val="20"/>
              <w:szCs w:val="20"/>
            </w:rPr>
            <w:t>evaluated by the clinical supervisor and th</w:t>
          </w:r>
          <w:r w:rsidR="00087645">
            <w:rPr>
              <w:rFonts w:asciiTheme="majorHAnsi" w:hAnsiTheme="majorHAnsi" w:cs="Arial"/>
              <w:sz w:val="20"/>
              <w:szCs w:val="20"/>
            </w:rPr>
            <w:t>e university supervisor using the</w:t>
          </w:r>
          <w:r w:rsidR="00433305">
            <w:rPr>
              <w:rFonts w:asciiTheme="majorHAnsi" w:hAnsiTheme="majorHAnsi" w:cs="Arial"/>
              <w:sz w:val="20"/>
              <w:szCs w:val="20"/>
            </w:rPr>
            <w:t xml:space="preserve"> ASU </w:t>
          </w:r>
          <w:r w:rsidR="00087645">
            <w:rPr>
              <w:rFonts w:asciiTheme="majorHAnsi" w:hAnsiTheme="majorHAnsi" w:cs="Arial"/>
              <w:sz w:val="20"/>
              <w:szCs w:val="20"/>
            </w:rPr>
            <w:t xml:space="preserve">Conceptual Framework aligned rubric. </w:t>
          </w:r>
          <w:permEnd w:id="1463164074"/>
        </w:sdtContent>
      </w:sdt>
    </w:p>
    <w:p w14:paraId="57E70B7B" w14:textId="77777777" w:rsidR="00526B81" w:rsidRDefault="00526B81" w:rsidP="00547433">
      <w:pPr>
        <w:tabs>
          <w:tab w:val="left" w:pos="360"/>
        </w:tabs>
        <w:spacing w:after="0" w:line="240" w:lineRule="auto"/>
        <w:rPr>
          <w:rFonts w:asciiTheme="majorHAnsi" w:hAnsiTheme="majorHAnsi" w:cs="Arial"/>
          <w:sz w:val="20"/>
          <w:szCs w:val="20"/>
        </w:rPr>
      </w:pPr>
    </w:p>
    <w:p w14:paraId="55B05023"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67FF427A"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6A6348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69815870" w:edGrp="everyone"/>
    <w:p w14:paraId="71395888" w14:textId="77777777" w:rsidR="006D0246" w:rsidRPr="00592A95" w:rsidRDefault="00181AC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98158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599955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599955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01574376"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411572">
            <w:rPr>
              <w:rFonts w:ascii="MS Gothic" w:eastAsia="MS Gothic" w:hAnsi="MS Gothic" w:hint="eastAsia"/>
            </w:rPr>
            <w:t>☒</w:t>
          </w:r>
        </w:sdtContent>
      </w:sdt>
      <w:permEnd w:id="8015743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0065C8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91872350" w:edGrp="everyone"/>
    <w:p w14:paraId="4F18A273" w14:textId="77777777" w:rsidR="006D0246" w:rsidRPr="00592A95" w:rsidRDefault="00181AC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18723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0102274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102274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1531930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4153193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F1CF5D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95566474" w:edGrp="everyone"/>
    <w:p w14:paraId="150FE757" w14:textId="77777777" w:rsidR="006D0246" w:rsidRPr="00592A95" w:rsidRDefault="00181AC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556647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5588312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58831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377872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185377872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E2AAAEE"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5EC3A6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288BE3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2F5D3B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BC7F2D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0BCEA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A8C082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9221D4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CCA2DD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34CA2E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E11B0F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7BEA6C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8102EB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FDC7B2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928196601" w:edGrp="everyone" w:displacedByCustomXml="prev"/>
        <w:p w14:paraId="390CFC7D" w14:textId="77777777" w:rsidR="006E3460" w:rsidRPr="002A3823" w:rsidRDefault="006E3460" w:rsidP="00433305">
          <w:pPr>
            <w:pStyle w:val="Pa395"/>
            <w:spacing w:after="160"/>
            <w:ind w:left="360" w:hanging="360"/>
            <w:jc w:val="both"/>
            <w:rPr>
              <w:rFonts w:asciiTheme="majorHAnsi" w:hAnsiTheme="majorHAnsi" w:cs="Arial"/>
              <w:strike/>
              <w:color w:val="0000FF"/>
              <w:sz w:val="28"/>
              <w:szCs w:val="28"/>
            </w:rPr>
          </w:pPr>
          <w:r w:rsidRPr="002A3823">
            <w:rPr>
              <w:rStyle w:val="A1"/>
              <w:rFonts w:asciiTheme="majorHAnsi" w:hAnsiTheme="majorHAnsi"/>
              <w:b/>
              <w:bCs/>
              <w:strike/>
              <w:color w:val="0000FF"/>
              <w:sz w:val="28"/>
              <w:szCs w:val="28"/>
            </w:rPr>
            <w:t xml:space="preserve">MLED 4106. Teaching Internship in Middle Grades 4 to 5 </w:t>
          </w:r>
          <w:r w:rsidRPr="002A3823">
            <w:rPr>
              <w:rStyle w:val="A1"/>
              <w:rFonts w:asciiTheme="majorHAnsi" w:hAnsiTheme="majorHAnsi"/>
              <w:strike/>
              <w:color w:val="0000FF"/>
              <w:sz w:val="28"/>
              <w:szCs w:val="28"/>
            </w:rPr>
            <w:t xml:space="preserve">Culmination of the middle level education program. Provides eight weeks of directed teaching under the supervision of a qualified teacher. Requires application of knowledge, skills, and demonstration of appropriate dispositions for teaching. </w:t>
          </w:r>
          <w:proofErr w:type="gramStart"/>
          <w:r w:rsidRPr="002A3823">
            <w:rPr>
              <w:rStyle w:val="A1"/>
              <w:rFonts w:asciiTheme="majorHAnsi" w:hAnsiTheme="majorHAnsi"/>
              <w:strike/>
              <w:color w:val="0000FF"/>
              <w:sz w:val="28"/>
              <w:szCs w:val="28"/>
            </w:rPr>
            <w:t>Prerequisite, Admission to the internship semester as specified by the Office of Professional Education Programs of the College of Education.</w:t>
          </w:r>
          <w:proofErr w:type="gramEnd"/>
          <w:r w:rsidRPr="002A3823">
            <w:rPr>
              <w:rStyle w:val="A1"/>
              <w:rFonts w:asciiTheme="majorHAnsi" w:hAnsiTheme="majorHAnsi"/>
              <w:strike/>
              <w:color w:val="0000FF"/>
              <w:sz w:val="28"/>
              <w:szCs w:val="28"/>
            </w:rPr>
            <w:t xml:space="preserve"> Special course fees may apply. </w:t>
          </w:r>
          <w:proofErr w:type="gramStart"/>
          <w:r w:rsidRPr="002A3823">
            <w:rPr>
              <w:rStyle w:val="A1"/>
              <w:rFonts w:asciiTheme="majorHAnsi" w:hAnsiTheme="majorHAnsi"/>
              <w:strike/>
              <w:color w:val="0000FF"/>
              <w:sz w:val="28"/>
              <w:szCs w:val="28"/>
            </w:rPr>
            <w:t>Prerequisites, Admission to the Teacher Education Program.</w:t>
          </w:r>
          <w:proofErr w:type="gramEnd"/>
          <w:r w:rsidRPr="002A3823">
            <w:rPr>
              <w:rStyle w:val="A1"/>
              <w:rFonts w:asciiTheme="majorHAnsi" w:hAnsiTheme="majorHAnsi"/>
              <w:strike/>
              <w:color w:val="0000FF"/>
              <w:sz w:val="28"/>
              <w:szCs w:val="28"/>
            </w:rPr>
            <w:t xml:space="preserve"> Fall, </w:t>
          </w:r>
          <w:proofErr w:type="gramStart"/>
          <w:r w:rsidRPr="002A3823">
            <w:rPr>
              <w:rStyle w:val="A1"/>
              <w:rFonts w:asciiTheme="majorHAnsi" w:hAnsiTheme="majorHAnsi"/>
              <w:strike/>
              <w:color w:val="0000FF"/>
              <w:sz w:val="28"/>
              <w:szCs w:val="28"/>
            </w:rPr>
            <w:t>Spring</w:t>
          </w:r>
          <w:proofErr w:type="gramEnd"/>
          <w:r w:rsidRPr="002A3823">
            <w:rPr>
              <w:rStyle w:val="A1"/>
              <w:rFonts w:asciiTheme="majorHAnsi" w:hAnsiTheme="majorHAnsi"/>
              <w:strike/>
              <w:color w:val="0000FF"/>
              <w:sz w:val="28"/>
              <w:szCs w:val="28"/>
            </w:rPr>
            <w:t xml:space="preserve">. </w:t>
          </w:r>
        </w:p>
        <w:p w14:paraId="423F1184" w14:textId="77777777" w:rsidR="006E3460" w:rsidRPr="002A3823" w:rsidRDefault="006E3460" w:rsidP="00433305">
          <w:pPr>
            <w:tabs>
              <w:tab w:val="left" w:pos="360"/>
              <w:tab w:val="left" w:pos="720"/>
            </w:tabs>
            <w:spacing w:after="0" w:line="240" w:lineRule="auto"/>
            <w:rPr>
              <w:rStyle w:val="A1"/>
              <w:rFonts w:asciiTheme="majorHAnsi" w:hAnsiTheme="majorHAnsi"/>
              <w:strike/>
              <w:color w:val="0000FF"/>
              <w:sz w:val="28"/>
              <w:szCs w:val="28"/>
            </w:rPr>
          </w:pPr>
          <w:r w:rsidRPr="002A3823">
            <w:rPr>
              <w:rStyle w:val="A1"/>
              <w:rFonts w:asciiTheme="majorHAnsi" w:hAnsiTheme="majorHAnsi"/>
              <w:b/>
              <w:bCs/>
              <w:strike/>
              <w:color w:val="0000FF"/>
              <w:sz w:val="28"/>
              <w:szCs w:val="28"/>
            </w:rPr>
            <w:t xml:space="preserve">MLED 4116. Teaching Internship in the Middle Grades 6 to 8 </w:t>
          </w:r>
          <w:r w:rsidRPr="002A3823">
            <w:rPr>
              <w:rStyle w:val="A1"/>
              <w:rFonts w:asciiTheme="majorHAnsi" w:hAnsiTheme="majorHAnsi"/>
              <w:strike/>
              <w:color w:val="0000FF"/>
              <w:sz w:val="28"/>
              <w:szCs w:val="28"/>
            </w:rPr>
            <w:t xml:space="preserve">Culmination of the middle level education program. Provides eight weeks of directed teaching under the </w:t>
          </w:r>
          <w:r w:rsidRPr="002A3823">
            <w:rPr>
              <w:rStyle w:val="A1"/>
              <w:rFonts w:asciiTheme="majorHAnsi" w:hAnsiTheme="majorHAnsi"/>
              <w:strike/>
              <w:color w:val="0000FF"/>
              <w:sz w:val="28"/>
              <w:szCs w:val="28"/>
            </w:rPr>
            <w:lastRenderedPageBreak/>
            <w:t>supervision of a quali</w:t>
          </w:r>
          <w:r w:rsidRPr="002A3823">
            <w:rPr>
              <w:rStyle w:val="A1"/>
              <w:rFonts w:asciiTheme="majorHAnsi" w:hAnsiTheme="majorHAnsi"/>
              <w:strike/>
              <w:color w:val="0000FF"/>
              <w:sz w:val="28"/>
              <w:szCs w:val="28"/>
            </w:rPr>
            <w:softHyphen/>
            <w:t xml:space="preserve">fied teacher in an appropriate area of specialty. Requires application of knowledge, skills, and demonstration of appropriate dispositions for teaching. </w:t>
          </w:r>
          <w:proofErr w:type="gramStart"/>
          <w:r w:rsidRPr="002A3823">
            <w:rPr>
              <w:rStyle w:val="A1"/>
              <w:rFonts w:asciiTheme="majorHAnsi" w:hAnsiTheme="majorHAnsi"/>
              <w:strike/>
              <w:color w:val="0000FF"/>
              <w:sz w:val="28"/>
              <w:szCs w:val="28"/>
            </w:rPr>
            <w:t>Prerequisite, Admission to the internship semester as specified by the Office of Professional Education Programs of the College of Educa</w:t>
          </w:r>
          <w:r w:rsidRPr="002A3823">
            <w:rPr>
              <w:rStyle w:val="A1"/>
              <w:rFonts w:asciiTheme="majorHAnsi" w:hAnsiTheme="majorHAnsi"/>
              <w:strike/>
              <w:color w:val="0000FF"/>
              <w:sz w:val="28"/>
              <w:szCs w:val="28"/>
            </w:rPr>
            <w:softHyphen/>
            <w:t>tion.</w:t>
          </w:r>
          <w:proofErr w:type="gramEnd"/>
          <w:r w:rsidRPr="002A3823">
            <w:rPr>
              <w:rStyle w:val="A1"/>
              <w:rFonts w:asciiTheme="majorHAnsi" w:hAnsiTheme="majorHAnsi"/>
              <w:strike/>
              <w:color w:val="0000FF"/>
              <w:sz w:val="28"/>
              <w:szCs w:val="28"/>
            </w:rPr>
            <w:t xml:space="preserve"> Special course fees may apply. </w:t>
          </w:r>
          <w:proofErr w:type="gramStart"/>
          <w:r w:rsidRPr="002A3823">
            <w:rPr>
              <w:rStyle w:val="A1"/>
              <w:rFonts w:asciiTheme="majorHAnsi" w:hAnsiTheme="majorHAnsi"/>
              <w:strike/>
              <w:color w:val="0000FF"/>
              <w:sz w:val="28"/>
              <w:szCs w:val="28"/>
            </w:rPr>
            <w:t>Prerequisites, Admission to the Teacher Education Program.</w:t>
          </w:r>
          <w:proofErr w:type="gramEnd"/>
          <w:r w:rsidRPr="002A3823">
            <w:rPr>
              <w:rStyle w:val="A1"/>
              <w:rFonts w:asciiTheme="majorHAnsi" w:hAnsiTheme="majorHAnsi"/>
              <w:strike/>
              <w:color w:val="0000FF"/>
              <w:sz w:val="28"/>
              <w:szCs w:val="28"/>
            </w:rPr>
            <w:t xml:space="preserve"> Fall, </w:t>
          </w:r>
          <w:proofErr w:type="gramStart"/>
          <w:r w:rsidRPr="002A3823">
            <w:rPr>
              <w:rStyle w:val="A1"/>
              <w:rFonts w:asciiTheme="majorHAnsi" w:hAnsiTheme="majorHAnsi"/>
              <w:strike/>
              <w:color w:val="0000FF"/>
              <w:sz w:val="28"/>
              <w:szCs w:val="28"/>
            </w:rPr>
            <w:t>Spring</w:t>
          </w:r>
          <w:proofErr w:type="gramEnd"/>
          <w:r w:rsidRPr="002A3823">
            <w:rPr>
              <w:rStyle w:val="A1"/>
              <w:rFonts w:asciiTheme="majorHAnsi" w:hAnsiTheme="majorHAnsi"/>
              <w:strike/>
              <w:color w:val="0000FF"/>
              <w:sz w:val="28"/>
              <w:szCs w:val="28"/>
            </w:rPr>
            <w:t>.</w:t>
          </w:r>
        </w:p>
        <w:p w14:paraId="0A3770A1" w14:textId="77777777" w:rsidR="006E3460" w:rsidRDefault="006E3460" w:rsidP="00433305">
          <w:pPr>
            <w:tabs>
              <w:tab w:val="left" w:pos="360"/>
              <w:tab w:val="left" w:pos="720"/>
            </w:tabs>
            <w:spacing w:after="0" w:line="240" w:lineRule="auto"/>
            <w:rPr>
              <w:rStyle w:val="A1"/>
              <w:rFonts w:asciiTheme="majorHAnsi" w:hAnsiTheme="majorHAnsi"/>
              <w:strike/>
              <w:sz w:val="24"/>
              <w:szCs w:val="24"/>
            </w:rPr>
          </w:pPr>
        </w:p>
        <w:p w14:paraId="28999206" w14:textId="54673D5A" w:rsidR="006E3460" w:rsidRPr="006E3460" w:rsidRDefault="00593770" w:rsidP="006E3460">
          <w:pPr>
            <w:rPr>
              <w:rFonts w:asciiTheme="majorHAnsi" w:hAnsiTheme="majorHAnsi"/>
              <w:color w:val="FF0000"/>
              <w:sz w:val="28"/>
              <w:szCs w:val="28"/>
            </w:rPr>
          </w:pPr>
          <w:r>
            <w:rPr>
              <w:rFonts w:asciiTheme="majorHAnsi" w:hAnsiTheme="majorHAnsi"/>
              <w:color w:val="FF0000"/>
              <w:sz w:val="28"/>
              <w:szCs w:val="28"/>
            </w:rPr>
            <w:t>MLED 411V</w:t>
          </w:r>
          <w:r w:rsidR="006E3460" w:rsidRPr="006E3460">
            <w:rPr>
              <w:rFonts w:asciiTheme="majorHAnsi" w:hAnsiTheme="majorHAnsi"/>
              <w:color w:val="FF0000"/>
              <w:sz w:val="28"/>
              <w:szCs w:val="28"/>
            </w:rPr>
            <w:t xml:space="preserve"> Teaching Internship II</w:t>
          </w:r>
        </w:p>
        <w:sdt>
          <w:sdtPr>
            <w:rPr>
              <w:rFonts w:asciiTheme="majorHAnsi" w:hAnsiTheme="majorHAnsi" w:cs="Arial"/>
              <w:color w:val="FF0000"/>
              <w:sz w:val="28"/>
              <w:szCs w:val="28"/>
            </w:rPr>
            <w:id w:val="1859234426"/>
          </w:sdtPr>
          <w:sdtEndPr/>
          <w:sdtContent>
            <w:p w14:paraId="5DA085C6" w14:textId="24CFA2AA" w:rsidR="006E3460" w:rsidRPr="006E3460" w:rsidRDefault="006E3460" w:rsidP="006E3460">
              <w:pPr>
                <w:tabs>
                  <w:tab w:val="left" w:pos="360"/>
                  <w:tab w:val="left" w:pos="720"/>
                </w:tabs>
                <w:spacing w:after="0" w:line="240" w:lineRule="auto"/>
                <w:rPr>
                  <w:rFonts w:asciiTheme="majorHAnsi" w:hAnsiTheme="majorHAnsi" w:cs="Arial"/>
                  <w:color w:val="FF0000"/>
                  <w:sz w:val="28"/>
                  <w:szCs w:val="28"/>
                </w:rPr>
              </w:pPr>
              <w:r w:rsidRPr="006E3460">
                <w:rPr>
                  <w:rFonts w:asciiTheme="majorHAnsi" w:hAnsiTheme="majorHAnsi" w:cs="Arial"/>
                  <w:color w:val="FF0000"/>
                  <w:sz w:val="28"/>
                  <w:szCs w:val="28"/>
                </w:rPr>
                <w:t xml:space="preserve">This </w:t>
              </w:r>
              <w:r w:rsidR="00593770">
                <w:rPr>
                  <w:rFonts w:asciiTheme="majorHAnsi" w:hAnsiTheme="majorHAnsi" w:cs="Arial"/>
                  <w:color w:val="FF0000"/>
                  <w:sz w:val="28"/>
                  <w:szCs w:val="28"/>
                </w:rPr>
                <w:t xml:space="preserve">twelve (12) hour </w:t>
              </w:r>
              <w:r w:rsidRPr="006E3460">
                <w:rPr>
                  <w:rFonts w:asciiTheme="majorHAnsi" w:hAnsiTheme="majorHAnsi" w:cs="Arial"/>
                  <w:color w:val="FF0000"/>
                  <w:sz w:val="28"/>
                  <w:szCs w:val="28"/>
                </w:rPr>
                <w:t xml:space="preserve">course provides directed teaching under the supervision of a </w:t>
              </w:r>
              <w:r w:rsidR="001B4580" w:rsidRPr="006E3460">
                <w:rPr>
                  <w:rFonts w:asciiTheme="majorHAnsi" w:hAnsiTheme="majorHAnsi" w:cs="Arial"/>
                  <w:color w:val="FF0000"/>
                  <w:sz w:val="28"/>
                  <w:szCs w:val="28"/>
                </w:rPr>
                <w:t>qualified</w:t>
              </w:r>
              <w:r w:rsidRPr="006E3460">
                <w:rPr>
                  <w:rFonts w:asciiTheme="majorHAnsi" w:hAnsiTheme="majorHAnsi" w:cs="Arial"/>
                  <w:color w:val="FF0000"/>
                  <w:sz w:val="28"/>
                  <w:szCs w:val="28"/>
                </w:rPr>
                <w:t xml:space="preserve"> teacher in an appropriate area of specialty. Prerequisites: Admi</w:t>
              </w:r>
              <w:r w:rsidR="00433305">
                <w:rPr>
                  <w:rFonts w:asciiTheme="majorHAnsi" w:hAnsiTheme="majorHAnsi" w:cs="Arial"/>
                  <w:color w:val="FF0000"/>
                  <w:sz w:val="28"/>
                  <w:szCs w:val="28"/>
                </w:rPr>
                <w:t>ssion into Teacher Education Prog</w:t>
              </w:r>
              <w:r w:rsidR="00087645">
                <w:rPr>
                  <w:rFonts w:asciiTheme="majorHAnsi" w:hAnsiTheme="majorHAnsi" w:cs="Arial"/>
                  <w:color w:val="FF0000"/>
                  <w:sz w:val="28"/>
                  <w:szCs w:val="28"/>
                </w:rPr>
                <w:t>ram, MLED 4042</w:t>
              </w:r>
              <w:r w:rsidR="00433305">
                <w:rPr>
                  <w:rFonts w:asciiTheme="majorHAnsi" w:hAnsiTheme="majorHAnsi" w:cs="Arial"/>
                  <w:color w:val="FF0000"/>
                  <w:sz w:val="28"/>
                  <w:szCs w:val="28"/>
                </w:rPr>
                <w:t>, MLED 4109, Two of the following specialty courses: MLED 4002</w:t>
              </w:r>
              <w:r w:rsidR="005B44D7">
                <w:rPr>
                  <w:rFonts w:asciiTheme="majorHAnsi" w:hAnsiTheme="majorHAnsi" w:cs="Arial"/>
                  <w:color w:val="FF0000"/>
                  <w:sz w:val="28"/>
                  <w:szCs w:val="28"/>
                </w:rPr>
                <w:t xml:space="preserve">, MLED 4012, </w:t>
              </w:r>
              <w:r w:rsidR="00433305">
                <w:rPr>
                  <w:rFonts w:asciiTheme="majorHAnsi" w:hAnsiTheme="majorHAnsi" w:cs="Arial"/>
                  <w:color w:val="FF0000"/>
                  <w:sz w:val="28"/>
                  <w:szCs w:val="28"/>
                </w:rPr>
                <w:t>MLED 4022</w:t>
              </w:r>
              <w:r w:rsidR="005B44D7">
                <w:rPr>
                  <w:rFonts w:asciiTheme="majorHAnsi" w:hAnsiTheme="majorHAnsi" w:cs="Arial"/>
                  <w:color w:val="FF0000"/>
                  <w:sz w:val="28"/>
                  <w:szCs w:val="28"/>
                </w:rPr>
                <w:t>,</w:t>
              </w:r>
              <w:r w:rsidR="00433305">
                <w:rPr>
                  <w:rFonts w:asciiTheme="majorHAnsi" w:hAnsiTheme="majorHAnsi" w:cs="Arial"/>
                  <w:color w:val="FF0000"/>
                  <w:sz w:val="28"/>
                  <w:szCs w:val="28"/>
                </w:rPr>
                <w:t xml:space="preserve"> MLED 4032, </w:t>
              </w:r>
              <w:r w:rsidR="006B2516">
                <w:rPr>
                  <w:rFonts w:asciiTheme="majorHAnsi" w:hAnsiTheme="majorHAnsi" w:cs="Arial"/>
                  <w:color w:val="FF0000"/>
                  <w:sz w:val="28"/>
                  <w:szCs w:val="28"/>
                </w:rPr>
                <w:t xml:space="preserve">Co-requisites: MLED 4073. </w:t>
              </w:r>
              <w:r w:rsidRPr="006E3460">
                <w:rPr>
                  <w:rFonts w:asciiTheme="majorHAnsi" w:hAnsiTheme="majorHAnsi" w:cs="Arial"/>
                  <w:color w:val="FF0000"/>
                  <w:sz w:val="28"/>
                  <w:szCs w:val="28"/>
                </w:rPr>
                <w:t>Spring.</w:t>
              </w:r>
            </w:p>
            <w:p w14:paraId="3FC9045B" w14:textId="5804BB7F" w:rsidR="006E3460" w:rsidRPr="006E3460" w:rsidRDefault="006E3460" w:rsidP="006E3460">
              <w:pPr>
                <w:tabs>
                  <w:tab w:val="left" w:pos="360"/>
                  <w:tab w:val="left" w:pos="720"/>
                </w:tabs>
                <w:spacing w:after="0" w:line="240" w:lineRule="auto"/>
                <w:rPr>
                  <w:rFonts w:asciiTheme="majorHAnsi" w:hAnsiTheme="majorHAnsi" w:cs="Arial"/>
                  <w:color w:val="FF0000"/>
                  <w:sz w:val="28"/>
                  <w:szCs w:val="28"/>
                </w:rPr>
              </w:pPr>
            </w:p>
            <w:p w14:paraId="1DB8DD0B" w14:textId="77777777" w:rsidR="006E3460" w:rsidRDefault="00181AC0" w:rsidP="006E3460">
              <w:pPr>
                <w:tabs>
                  <w:tab w:val="left" w:pos="360"/>
                  <w:tab w:val="left" w:pos="720"/>
                </w:tabs>
                <w:spacing w:after="0" w:line="240" w:lineRule="auto"/>
                <w:rPr>
                  <w:rFonts w:asciiTheme="majorHAnsi" w:hAnsiTheme="majorHAnsi" w:cs="Arial"/>
                  <w:sz w:val="20"/>
                  <w:szCs w:val="20"/>
                </w:rPr>
              </w:pPr>
            </w:p>
          </w:sdtContent>
        </w:sdt>
        <w:p w14:paraId="75D3BDF8" w14:textId="35A101D9" w:rsidR="006E3460" w:rsidRPr="006E3460" w:rsidRDefault="00145B94" w:rsidP="006E3460">
          <w:r>
            <w:t>Page 436</w:t>
          </w:r>
        </w:p>
        <w:p w14:paraId="086D066C" w14:textId="71B38C73" w:rsidR="003D5ADD" w:rsidRDefault="00181AC0" w:rsidP="003D5ADD">
          <w:pPr>
            <w:tabs>
              <w:tab w:val="left" w:pos="360"/>
              <w:tab w:val="left" w:pos="720"/>
            </w:tabs>
            <w:spacing w:after="0" w:line="240" w:lineRule="auto"/>
            <w:rPr>
              <w:rFonts w:asciiTheme="majorHAnsi" w:hAnsiTheme="majorHAnsi" w:cs="Arial"/>
              <w:sz w:val="20"/>
              <w:szCs w:val="20"/>
            </w:rPr>
          </w:pPr>
        </w:p>
        <w:permEnd w:id="928196601" w:displacedByCustomXml="next"/>
      </w:sdtContent>
    </w:sdt>
    <w:p w14:paraId="599C17C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56AEB" w14:textId="77777777" w:rsidR="00181AC0" w:rsidRDefault="00181AC0" w:rsidP="00AF3758">
      <w:pPr>
        <w:spacing w:after="0" w:line="240" w:lineRule="auto"/>
      </w:pPr>
      <w:r>
        <w:separator/>
      </w:r>
    </w:p>
  </w:endnote>
  <w:endnote w:type="continuationSeparator" w:id="0">
    <w:p w14:paraId="55B87CF2" w14:textId="77777777" w:rsidR="00181AC0" w:rsidRDefault="00181AC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2E402" w14:textId="77777777" w:rsidR="00181AC0" w:rsidRDefault="00181AC0" w:rsidP="00AF3758">
      <w:pPr>
        <w:spacing w:after="0" w:line="240" w:lineRule="auto"/>
      </w:pPr>
      <w:r>
        <w:separator/>
      </w:r>
    </w:p>
  </w:footnote>
  <w:footnote w:type="continuationSeparator" w:id="0">
    <w:p w14:paraId="49421E25" w14:textId="77777777" w:rsidR="00181AC0" w:rsidRDefault="00181AC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9F63E" w14:textId="77777777" w:rsidR="00433305" w:rsidRPr="00986BD2" w:rsidRDefault="00433305" w:rsidP="00384538">
    <w:pPr>
      <w:pStyle w:val="Header"/>
      <w:rPr>
        <w:rFonts w:ascii="Arial Narrow" w:hAnsi="Arial Narrow"/>
        <w:sz w:val="16"/>
        <w:szCs w:val="16"/>
      </w:rPr>
    </w:pPr>
    <w:r>
      <w:rPr>
        <w:rFonts w:ascii="Arial Narrow" w:hAnsi="Arial Narrow"/>
        <w:sz w:val="16"/>
        <w:szCs w:val="16"/>
      </w:rPr>
      <w:t>Revised 3/08/13</w:t>
    </w:r>
  </w:p>
  <w:p w14:paraId="07887F38" w14:textId="77777777" w:rsidR="00433305" w:rsidRDefault="00433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name w:val="AutoList10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3603F"/>
    <w:multiLevelType w:val="hybridMultilevel"/>
    <w:tmpl w:val="17988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34CEC"/>
    <w:multiLevelType w:val="hybridMultilevel"/>
    <w:tmpl w:val="D632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528A"/>
    <w:multiLevelType w:val="hybridMultilevel"/>
    <w:tmpl w:val="817E5450"/>
    <w:lvl w:ilvl="0" w:tplc="9A5E7112">
      <w:start w:val="1"/>
      <w:numFmt w:val="decimal"/>
      <w:lvlText w:val="%1."/>
      <w:lvlJc w:val="left"/>
      <w:pPr>
        <w:tabs>
          <w:tab w:val="num" w:pos="1260"/>
        </w:tabs>
        <w:ind w:left="1260" w:hanging="360"/>
      </w:pPr>
      <w:rPr>
        <w:rFonts w:ascii="Arial Narrow" w:hAnsi="Arial Narrow" w:hint="default"/>
        <w:sz w:val="2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498A0027"/>
    <w:multiLevelType w:val="hybridMultilevel"/>
    <w:tmpl w:val="E7EE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2E00B6"/>
    <w:multiLevelType w:val="hybridMultilevel"/>
    <w:tmpl w:val="F2BE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38D4"/>
    <w:rsid w:val="00007C69"/>
    <w:rsid w:val="00016FE7"/>
    <w:rsid w:val="00024BA5"/>
    <w:rsid w:val="00052C65"/>
    <w:rsid w:val="00072F07"/>
    <w:rsid w:val="000761D7"/>
    <w:rsid w:val="00087645"/>
    <w:rsid w:val="000D06F1"/>
    <w:rsid w:val="000D5F48"/>
    <w:rsid w:val="00103070"/>
    <w:rsid w:val="00126EFC"/>
    <w:rsid w:val="00145B94"/>
    <w:rsid w:val="00147360"/>
    <w:rsid w:val="00151451"/>
    <w:rsid w:val="00181AC0"/>
    <w:rsid w:val="00185D67"/>
    <w:rsid w:val="001A5DD5"/>
    <w:rsid w:val="001B4580"/>
    <w:rsid w:val="00212A76"/>
    <w:rsid w:val="002172AB"/>
    <w:rsid w:val="002315B0"/>
    <w:rsid w:val="00254447"/>
    <w:rsid w:val="00261ACE"/>
    <w:rsid w:val="00265C17"/>
    <w:rsid w:val="002A3823"/>
    <w:rsid w:val="0031339E"/>
    <w:rsid w:val="003247C2"/>
    <w:rsid w:val="003361AE"/>
    <w:rsid w:val="00362414"/>
    <w:rsid w:val="00374D72"/>
    <w:rsid w:val="00384538"/>
    <w:rsid w:val="003C334C"/>
    <w:rsid w:val="003D5ADD"/>
    <w:rsid w:val="003F670C"/>
    <w:rsid w:val="004072F1"/>
    <w:rsid w:val="00411572"/>
    <w:rsid w:val="00433305"/>
    <w:rsid w:val="00436B98"/>
    <w:rsid w:val="0046498A"/>
    <w:rsid w:val="004650AD"/>
    <w:rsid w:val="00473252"/>
    <w:rsid w:val="00487771"/>
    <w:rsid w:val="004A7706"/>
    <w:rsid w:val="004E37ED"/>
    <w:rsid w:val="004F3C87"/>
    <w:rsid w:val="00523010"/>
    <w:rsid w:val="00526B81"/>
    <w:rsid w:val="00547433"/>
    <w:rsid w:val="00554B26"/>
    <w:rsid w:val="00563AC5"/>
    <w:rsid w:val="00584C22"/>
    <w:rsid w:val="00592A95"/>
    <w:rsid w:val="00593770"/>
    <w:rsid w:val="005B44D7"/>
    <w:rsid w:val="005C1608"/>
    <w:rsid w:val="005D097A"/>
    <w:rsid w:val="005F41DD"/>
    <w:rsid w:val="00615E42"/>
    <w:rsid w:val="006179CB"/>
    <w:rsid w:val="00636DB3"/>
    <w:rsid w:val="006657FB"/>
    <w:rsid w:val="00677A48"/>
    <w:rsid w:val="006855EA"/>
    <w:rsid w:val="006B2516"/>
    <w:rsid w:val="006B52C0"/>
    <w:rsid w:val="006C2991"/>
    <w:rsid w:val="006D0246"/>
    <w:rsid w:val="006E3460"/>
    <w:rsid w:val="006E6117"/>
    <w:rsid w:val="00707894"/>
    <w:rsid w:val="00712045"/>
    <w:rsid w:val="0073025F"/>
    <w:rsid w:val="0073125A"/>
    <w:rsid w:val="00744C27"/>
    <w:rsid w:val="00750AF6"/>
    <w:rsid w:val="007A06B9"/>
    <w:rsid w:val="007F01E2"/>
    <w:rsid w:val="0083170D"/>
    <w:rsid w:val="008969A6"/>
    <w:rsid w:val="008C0C16"/>
    <w:rsid w:val="008C703B"/>
    <w:rsid w:val="008E4F0B"/>
    <w:rsid w:val="008E6C1C"/>
    <w:rsid w:val="009453C0"/>
    <w:rsid w:val="009A529F"/>
    <w:rsid w:val="00A01035"/>
    <w:rsid w:val="00A0329C"/>
    <w:rsid w:val="00A07438"/>
    <w:rsid w:val="00A16BB1"/>
    <w:rsid w:val="00A5089E"/>
    <w:rsid w:val="00A52FA5"/>
    <w:rsid w:val="00A56D36"/>
    <w:rsid w:val="00A87191"/>
    <w:rsid w:val="00AB5523"/>
    <w:rsid w:val="00AE479F"/>
    <w:rsid w:val="00AF3758"/>
    <w:rsid w:val="00AF3C6A"/>
    <w:rsid w:val="00AF68E8"/>
    <w:rsid w:val="00B134C2"/>
    <w:rsid w:val="00B1628A"/>
    <w:rsid w:val="00B35368"/>
    <w:rsid w:val="00B46334"/>
    <w:rsid w:val="00B6203D"/>
    <w:rsid w:val="00BA630C"/>
    <w:rsid w:val="00BE069E"/>
    <w:rsid w:val="00C12816"/>
    <w:rsid w:val="00C12977"/>
    <w:rsid w:val="00C14331"/>
    <w:rsid w:val="00C16A51"/>
    <w:rsid w:val="00C23CC7"/>
    <w:rsid w:val="00C334FF"/>
    <w:rsid w:val="00C55BB9"/>
    <w:rsid w:val="00D0686A"/>
    <w:rsid w:val="00D51205"/>
    <w:rsid w:val="00D57716"/>
    <w:rsid w:val="00D67AC4"/>
    <w:rsid w:val="00D906A4"/>
    <w:rsid w:val="00D979DD"/>
    <w:rsid w:val="00DB11E7"/>
    <w:rsid w:val="00DB767F"/>
    <w:rsid w:val="00E302FB"/>
    <w:rsid w:val="00E45868"/>
    <w:rsid w:val="00EC6970"/>
    <w:rsid w:val="00EE214A"/>
    <w:rsid w:val="00EF2A44"/>
    <w:rsid w:val="00F009F6"/>
    <w:rsid w:val="00F21048"/>
    <w:rsid w:val="00F36569"/>
    <w:rsid w:val="00F645B5"/>
    <w:rsid w:val="00FB00D4"/>
    <w:rsid w:val="00FB7442"/>
    <w:rsid w:val="00FD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6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paragraph" w:customStyle="1" w:styleId="Pa395">
    <w:name w:val="Pa395"/>
    <w:basedOn w:val="Normal"/>
    <w:next w:val="Normal"/>
    <w:uiPriority w:val="99"/>
    <w:rsid w:val="006E3460"/>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E3460"/>
    <w:rPr>
      <w:rFonts w:cs="Arial"/>
      <w:color w:val="000000"/>
      <w:sz w:val="16"/>
      <w:szCs w:val="16"/>
    </w:rPr>
  </w:style>
  <w:style w:type="paragraph" w:styleId="NoSpacing">
    <w:name w:val="No Spacing"/>
    <w:uiPriority w:val="1"/>
    <w:qFormat/>
    <w:rsid w:val="009453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paragraph" w:customStyle="1" w:styleId="Pa395">
    <w:name w:val="Pa395"/>
    <w:basedOn w:val="Normal"/>
    <w:next w:val="Normal"/>
    <w:uiPriority w:val="99"/>
    <w:rsid w:val="006E3460"/>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E3460"/>
    <w:rPr>
      <w:rFonts w:cs="Arial"/>
      <w:color w:val="000000"/>
      <w:sz w:val="16"/>
      <w:szCs w:val="16"/>
    </w:rPr>
  </w:style>
  <w:style w:type="paragraph" w:styleId="NoSpacing">
    <w:name w:val="No Spacing"/>
    <w:uiPriority w:val="1"/>
    <w:qFormat/>
    <w:rsid w:val="00945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817">
      <w:bodyDiv w:val="1"/>
      <w:marLeft w:val="0"/>
      <w:marRight w:val="0"/>
      <w:marTop w:val="0"/>
      <w:marBottom w:val="0"/>
      <w:divBdr>
        <w:top w:val="none" w:sz="0" w:space="0" w:color="auto"/>
        <w:left w:val="none" w:sz="0" w:space="0" w:color="auto"/>
        <w:bottom w:val="none" w:sz="0" w:space="0" w:color="auto"/>
        <w:right w:val="none" w:sz="0" w:space="0" w:color="auto"/>
      </w:divBdr>
      <w:divsChild>
        <w:div w:id="1130441188">
          <w:marLeft w:val="0"/>
          <w:marRight w:val="0"/>
          <w:marTop w:val="0"/>
          <w:marBottom w:val="0"/>
          <w:divBdr>
            <w:top w:val="none" w:sz="0" w:space="0" w:color="auto"/>
            <w:left w:val="none" w:sz="0" w:space="0" w:color="auto"/>
            <w:bottom w:val="none" w:sz="0" w:space="0" w:color="auto"/>
            <w:right w:val="none" w:sz="0" w:space="0" w:color="auto"/>
          </w:divBdr>
          <w:divsChild>
            <w:div w:id="301619965">
              <w:marLeft w:val="0"/>
              <w:marRight w:val="0"/>
              <w:marTop w:val="0"/>
              <w:marBottom w:val="0"/>
              <w:divBdr>
                <w:top w:val="none" w:sz="0" w:space="0" w:color="auto"/>
                <w:left w:val="none" w:sz="0" w:space="0" w:color="auto"/>
                <w:bottom w:val="none" w:sz="0" w:space="0" w:color="auto"/>
                <w:right w:val="none" w:sz="0" w:space="0" w:color="auto"/>
              </w:divBdr>
              <w:divsChild>
                <w:div w:id="17439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6046">
      <w:bodyDiv w:val="1"/>
      <w:marLeft w:val="0"/>
      <w:marRight w:val="0"/>
      <w:marTop w:val="0"/>
      <w:marBottom w:val="0"/>
      <w:divBdr>
        <w:top w:val="none" w:sz="0" w:space="0" w:color="auto"/>
        <w:left w:val="none" w:sz="0" w:space="0" w:color="auto"/>
        <w:bottom w:val="none" w:sz="0" w:space="0" w:color="auto"/>
        <w:right w:val="none" w:sz="0" w:space="0" w:color="auto"/>
      </w:divBdr>
      <w:divsChild>
        <w:div w:id="1769498686">
          <w:marLeft w:val="0"/>
          <w:marRight w:val="0"/>
          <w:marTop w:val="0"/>
          <w:marBottom w:val="0"/>
          <w:divBdr>
            <w:top w:val="none" w:sz="0" w:space="0" w:color="auto"/>
            <w:left w:val="none" w:sz="0" w:space="0" w:color="auto"/>
            <w:bottom w:val="none" w:sz="0" w:space="0" w:color="auto"/>
            <w:right w:val="none" w:sz="0" w:space="0" w:color="auto"/>
          </w:divBdr>
          <w:divsChild>
            <w:div w:id="1263762990">
              <w:marLeft w:val="0"/>
              <w:marRight w:val="0"/>
              <w:marTop w:val="0"/>
              <w:marBottom w:val="0"/>
              <w:divBdr>
                <w:top w:val="none" w:sz="0" w:space="0" w:color="auto"/>
                <w:left w:val="none" w:sz="0" w:space="0" w:color="auto"/>
                <w:bottom w:val="none" w:sz="0" w:space="0" w:color="auto"/>
                <w:right w:val="none" w:sz="0" w:space="0" w:color="auto"/>
              </w:divBdr>
              <w:divsChild>
                <w:div w:id="17473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232F"/>
    <w:rsid w:val="0019123D"/>
    <w:rsid w:val="0020195A"/>
    <w:rsid w:val="0032383A"/>
    <w:rsid w:val="004E1A75"/>
    <w:rsid w:val="005232AB"/>
    <w:rsid w:val="00541CBD"/>
    <w:rsid w:val="00576003"/>
    <w:rsid w:val="00587536"/>
    <w:rsid w:val="005D5D2F"/>
    <w:rsid w:val="00623293"/>
    <w:rsid w:val="009A1C08"/>
    <w:rsid w:val="009A5FF0"/>
    <w:rsid w:val="009D4DAD"/>
    <w:rsid w:val="00AD5D56"/>
    <w:rsid w:val="00B0564A"/>
    <w:rsid w:val="00B2559E"/>
    <w:rsid w:val="00B46AFF"/>
    <w:rsid w:val="00BA0596"/>
    <w:rsid w:val="00CD4EF8"/>
    <w:rsid w:val="00DC2E79"/>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13</cp:revision>
  <dcterms:created xsi:type="dcterms:W3CDTF">2014-05-02T16:55:00Z</dcterms:created>
  <dcterms:modified xsi:type="dcterms:W3CDTF">2014-11-21T19:23:00Z</dcterms:modified>
</cp:coreProperties>
</file>